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بشارت ظهور در مكه و ورود به كربلاء</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jtjprwhprtq31nvqcvms"/>
      <w:r>
        <w:rPr>
          <w:rtl/>
        </w:rPr>
        <w:t xml:space="preserve">بشارت ظهور در مكه و ورود به كربلاء – من آثار حضرة الباب – كتاب ظهور الحق، جلد ۳، الصفحة ۱۸۷</w:t>
      </w:r>
    </w:p>
    <w:p>
      <w:pPr>
        <w:pStyle w:val="RtlNormal"/>
        <w:bidi/>
      </w:pPr>
      <w:r>
        <w:rPr>
          <w:rtl/>
        </w:rPr>
        <w:t xml:space="preserve">وإنّ في هذا الشّهر قد قضى ما وعد ربّك كلّ صغير وكبير وإنّه سيظهر على الأرض المقدّسة على كلمة الّتي ينفطر عنها ما في السّموات وما في الأرض فاصطبر ... (الى قوله) ... وإنّ القائم بالحقّ قائم بالقسط يظهر من مكّة ... (الى قوله) ... أن انصر قائم الّذي أنت تريده مع الّذين يريدونه من كلّ طرف بعيد ولا تفسدن في الأرض فإنّ على ظهر أرض الكوفة يظهر أمر بديع ... (الى آخر البيانات)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h0bws3vmwber7uhhlfw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nxyqtvduy45qbocz8om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jtjprwhprtq31nvqcvms" Type="http://schemas.openxmlformats.org/officeDocument/2006/relationships/hyperlink" Target="#&#1576;&#1588;&#1575;&#1585;&#1578;-&#1592;&#1607;&#1608;&#1585;-&#1583;&#1585;-&#1605;&#1603;&#1607;-&#1608;-&#1608;&#1585;&#1608;&#1583;-&#1576;&#1607;-&#1603;&#1585;&#1576;&#1604;&#1575;&#1569;--&#1605;&#1606;-&#1570;&#1579;&#1575;&#1585;-&#1581;&#1590;&#1585;&#1577;-&#1575;&#1604;&#1576;&#1575;&#1576;--&#1603;&#1578;&#1575;&#1576;-&#1592;&#1607;&#1608;&#1585;-&#1575;&#1604;&#1581;&#1602;-&#1580;&#1604;&#1583;-&#1779;-&#1575;&#1604;&#1589;&#1601;&#1581;&#1577;-&#1777;&#1784;&#1783;" TargetMode="External"/><Relationship Id="rId9" Type="http://schemas.openxmlformats.org/officeDocument/2006/relationships/image" Target="media/ipmacz_154rsjkim7ls6k.png"/></Relationships>
</file>

<file path=word/_rels/footer1.xml.rels><?xml version="1.0" encoding="UTF-8"?><Relationships xmlns="http://schemas.openxmlformats.org/package/2006/relationships"><Relationship Id="rId0" Type="http://schemas.openxmlformats.org/officeDocument/2006/relationships/image" Target="media/ye8vxk69nd8bnte2dwyu8.png"/><Relationship Id="rId1" Type="http://schemas.openxmlformats.org/officeDocument/2006/relationships/image" Target="media/-agkktzft67gpime9jgg8.png"/></Relationships>
</file>

<file path=word/_rels/footer2.xml.rels><?xml version="1.0" encoding="UTF-8"?><Relationships xmlns="http://schemas.openxmlformats.org/package/2006/relationships"><Relationship Id="rIdwh0bws3vmwber7uhhlfw3" Type="http://schemas.openxmlformats.org/officeDocument/2006/relationships/hyperlink" Target="https://oceanoflights.org/bab-pub01-17-ar" TargetMode="External"/><Relationship Id="rIdcnxyqtvduy45qbocz8oml" Type="http://schemas.openxmlformats.org/officeDocument/2006/relationships/hyperlink" Target="https://oceanoflights.org" TargetMode="External"/><Relationship Id="rId0" Type="http://schemas.openxmlformats.org/officeDocument/2006/relationships/image" Target="media/yanpvorahdghvmbufymhf.png"/><Relationship Id="rId1" Type="http://schemas.openxmlformats.org/officeDocument/2006/relationships/image" Target="media/yzhgpbrey6iejw9dsu5v9.png"/><Relationship Id="rId2" Type="http://schemas.openxmlformats.org/officeDocument/2006/relationships/image" Target="media/40cfhxjz4wfgftsc-ydn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8qm-bbweztsk7alico_3.png"/><Relationship Id="rId1" Type="http://schemas.openxmlformats.org/officeDocument/2006/relationships/image" Target="media/epi82j9nd5s4dkmyyid8t.png"/></Relationships>
</file>

<file path=word/_rels/header2.xml.rels><?xml version="1.0" encoding="UTF-8"?><Relationships xmlns="http://schemas.openxmlformats.org/package/2006/relationships"><Relationship Id="rId0" Type="http://schemas.openxmlformats.org/officeDocument/2006/relationships/image" Target="media/im_zgeowlpm3fayoukc6n.png"/><Relationship Id="rId1" Type="http://schemas.openxmlformats.org/officeDocument/2006/relationships/image" Target="media/7fdcnpru3naravax227n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بشارت ظهور در مكه و ورود به كربلاء</dc:title>
  <dc:creator>Ocean of Lights</dc:creator>
  <cp:lastModifiedBy>Ocean of Lights</cp:lastModifiedBy>
  <cp:revision>1</cp:revision>
  <dcterms:created xsi:type="dcterms:W3CDTF">2024-10-06T20:54:36.009Z</dcterms:created>
  <dcterms:modified xsi:type="dcterms:W3CDTF">2024-10-06T20:54:36.009Z</dcterms:modified>
</cp:coreProperties>
</file>

<file path=docProps/custom.xml><?xml version="1.0" encoding="utf-8"?>
<Properties xmlns="http://schemas.openxmlformats.org/officeDocument/2006/custom-properties" xmlns:vt="http://schemas.openxmlformats.org/officeDocument/2006/docPropsVTypes"/>
</file>