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ميرزا محمد علي ابن حاجى ميرزا عبدالوهّاب قزوينى راجع به زيارت جامعه صغيره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ofyepebqvyadxh7uoxgi4"/>
      <w:r>
        <w:rPr>
          <w:rtl/>
        </w:rPr>
        <w:t xml:space="preserve">توقيع خطاب به ميرزا محمد علي ابن حاجى ميرزا عبدالوهّاب قزوينى راجع به زيارت جامعه صغيره – من آثار حضرة الباب – كتاب ظهور الحق، جلد ۳، الصفحة ۲٤۳</w:t>
      </w:r>
    </w:p>
    <w:p>
      <w:pPr>
        <w:pStyle w:val="Heading2"/>
        <w:pStyle w:val="RtlHeading2"/>
        <w:bidi/>
      </w:pPr>
      <w:hyperlink w:history="1" r:id="rIdzdluj6q0apqv9qglvemh_"/>
      <w:r>
        <w:rPr>
          <w:rtl/>
        </w:rPr>
        <w:t xml:space="preserve">﴿ بسم اللّه الرحمن الرحيم ﴾</w:t>
      </w:r>
    </w:p>
    <w:p>
      <w:pPr>
        <w:pStyle w:val="RtlNormal"/>
        <w:bidi/>
      </w:pPr>
      <w:r>
        <w:rPr>
          <w:rtl/>
        </w:rPr>
        <w:t xml:space="preserve">وإنّ من کتب النّازلة بي کتاب أخي محمّد عليّ نجل العالم الجليل الحاج عبدالوهّاب القزويني ولمّا إنّي أحببته في سرّي ‌أجبته عمّا سئل منّي من زيارة الجامعة فاحفظ يا أخي ما سألت واقرأ ما أردت وکن لي ناصرًا مثل النّار الّذي ورد على حشيش الأرض ولا تبق لأحد حجّة واحفظ کلّ ما نزل من يدي بماء الذهب على أحسن خطّ کريم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yahronmibhlgqtne1vn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vqvfuiqxpn2o284i3wh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fyepebqvyadxh7uoxgi4" Type="http://schemas.openxmlformats.org/officeDocument/2006/relationships/hyperlink" Target="#&#1578;&#1608;&#1602;&#1610;&#1593;-&#1582;&#1591;&#1575;&#1576;-&#1576;&#1607;-&#1605;&#1610;&#1585;&#1586;&#1575;-&#1605;&#1581;&#1605;&#1583;-&#1593;&#1604;&#1610;-&#1575;&#1576;&#1606;-&#1581;&#1575;&#1580;&#1609;-&#1605;&#1610;&#1585;&#1586;&#1575;-&#1593;&#1576;&#1583;&#1575;&#1604;&#1608;&#1607;&#1617;&#1575;&#1576;-&#1602;&#1586;&#1608;&#1610;&#1606;&#1609;-&#1585;&#1575;&#1580;&#1593;-&#1576;&#1607;-&#1586;&#1610;&#1575;&#1585;&#1578;-&#1580;&#1575;&#1605;&#1593;&#1607;-&#1589;&#1594;&#1610;&#1585;&#1607;--&#1605;&#1606;-&#1570;&#1579;&#1575;&#1585;-&#1581;&#1590;&#1585;&#1577;-&#1575;&#1604;&#1576;&#1575;&#1576;--&#1603;&#1578;&#1575;&#1576;-&#1592;&#1607;&#1608;&#1585;-&#1575;&#1604;&#1581;&#1602;-&#1580;&#1604;&#1583;-&#1779;-&#1575;&#1604;&#1589;&#1601;&#1581;&#1577;-&#1778;&#1636;&#1779;" TargetMode="External"/><Relationship Id="rIdzdluj6q0apqv9qglvemh_" Type="http://schemas.openxmlformats.org/officeDocument/2006/relationships/hyperlink" Target="#-&#1576;&#1587;&#1605;-&#1575;&#1604;&#1604;&#1617;&#1607;-&#1575;&#1604;&#1585;&#1581;&#1605;&#1606;-&#1575;&#1604;&#1585;&#1581;&#1610;&#1605;-" TargetMode="External"/><Relationship Id="rId9" Type="http://schemas.openxmlformats.org/officeDocument/2006/relationships/image" Target="media/imak2vmnmxdlwgpszuxq4.png"/></Relationships>
</file>

<file path=word/_rels/footer1.xml.rels><?xml version="1.0" encoding="UTF-8"?><Relationships xmlns="http://schemas.openxmlformats.org/package/2006/relationships"><Relationship Id="rId0" Type="http://schemas.openxmlformats.org/officeDocument/2006/relationships/image" Target="media/i1enaki9l7kevpzxapjxw.png"/><Relationship Id="rId1" Type="http://schemas.openxmlformats.org/officeDocument/2006/relationships/image" Target="media/z0h7atrx8gl91stwg9twl.png"/></Relationships>
</file>

<file path=word/_rels/footer2.xml.rels><?xml version="1.0" encoding="UTF-8"?><Relationships xmlns="http://schemas.openxmlformats.org/package/2006/relationships"><Relationship Id="rId6yahronmibhlgqtne1vnm" Type="http://schemas.openxmlformats.org/officeDocument/2006/relationships/hyperlink" Target="https://oceanoflights.org/bab-pub01-41-ar" TargetMode="External"/><Relationship Id="rIdgvqvfuiqxpn2o284i3wh8" Type="http://schemas.openxmlformats.org/officeDocument/2006/relationships/hyperlink" Target="https://oceanoflights.org" TargetMode="External"/><Relationship Id="rId0" Type="http://schemas.openxmlformats.org/officeDocument/2006/relationships/image" Target="media/zc8kcnpeht-r0apttwitu.png"/><Relationship Id="rId1" Type="http://schemas.openxmlformats.org/officeDocument/2006/relationships/image" Target="media/onbreoytcranpa9lrbfli.png"/><Relationship Id="rId2" Type="http://schemas.openxmlformats.org/officeDocument/2006/relationships/image" Target="media/ehvpezhr30mczw603iow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o2jnf0rhovah38dkldga.png"/><Relationship Id="rId1" Type="http://schemas.openxmlformats.org/officeDocument/2006/relationships/image" Target="media/e-xp62njwo6o-bzvrnnjf.png"/></Relationships>
</file>

<file path=word/_rels/header2.xml.rels><?xml version="1.0" encoding="UTF-8"?><Relationships xmlns="http://schemas.openxmlformats.org/package/2006/relationships"><Relationship Id="rId0" Type="http://schemas.openxmlformats.org/officeDocument/2006/relationships/image" Target="media/tlwbhoeh7itwgd6z5bm9e.png"/><Relationship Id="rId1" Type="http://schemas.openxmlformats.org/officeDocument/2006/relationships/image" Target="media/ytj9mbhaqm60c96h8fbm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ميرزا محمد علي ابن حاجى ميرزا عبدالوهّاب قزوينى راجع به زيارت جامعه صغيره</dc:title>
  <dc:creator>Ocean of Lights</dc:creator>
  <cp:lastModifiedBy>Ocean of Lights</cp:lastModifiedBy>
  <cp:revision>1</cp:revision>
  <dcterms:created xsi:type="dcterms:W3CDTF">2024-10-13T22:07:07.775Z</dcterms:created>
  <dcterms:modified xsi:type="dcterms:W3CDTF">2024-10-13T22:07:07.775Z</dcterms:modified>
</cp:coreProperties>
</file>

<file path=docProps/custom.xml><?xml version="1.0" encoding="utf-8"?>
<Properties xmlns="http://schemas.openxmlformats.org/officeDocument/2006/custom-properties" xmlns:vt="http://schemas.openxmlformats.org/officeDocument/2006/docPropsVTypes"/>
</file>