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مستخرجاتى از دعاء ۲۱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kspxnmktbwlmuv5uvtxtm"/>
      <w:r>
        <w:rPr>
          <w:rtl/>
        </w:rPr>
        <w:t xml:space="preserve">مناجاة – منتخباتى آيات از آثار حضرت نقطه أولى، ۱۳٤ بديع، الصفحة ۱۳٦</w:t>
      </w:r>
    </w:p>
    <w:p>
      <w:pPr>
        <w:pStyle w:val="RtlNormal"/>
        <w:bidi/>
      </w:pPr>
      <w:r>
        <w:rPr>
          <w:rtl/>
        </w:rPr>
        <w:t xml:space="preserve">ولتدخلنّ اللّهمّ كلّ من على الأرض في جنّة دينك أَلَّا يكن شيئًا في دون رضاك إذ لم تزل إنّك أنت كنت مقتدرًا على ما تشاء وممتنعًا فوق ما تريد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famesm3tmtzhb1jn8zr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vgdns8gntxqpc3tke6g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6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6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6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spxnmktbwlmuv5uvtxtm" Type="http://schemas.openxmlformats.org/officeDocument/2006/relationships/hyperlink" Target="#&#1605;&#1606;&#1575;&#1580;&#1575;&#1577;--&#1605;&#1606;&#1578;&#1582;&#1576;&#1575;&#1578;&#1609;-&#1570;&#1610;&#1575;&#1578;-&#1575;&#1586;-&#1570;&#1579;&#1575;&#1585;-&#1581;&#1590;&#1585;&#1578;-&#1606;&#1602;&#1591;&#1607;-&#1571;&#1608;&#1604;&#1609;-&#1777;&#1779;&#1636;-&#1576;&#1583;&#1610;&#1593;-&#1575;&#1604;&#1589;&#1601;&#1581;&#1577;-&#1777;&#1779;&#1638;" TargetMode="External"/><Relationship Id="rId9" Type="http://schemas.openxmlformats.org/officeDocument/2006/relationships/image" Target="media/ciochqryev8v5yybpj5c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t44gwd3fyvo7ccz1nwyx.png"/><Relationship Id="rId1" Type="http://schemas.openxmlformats.org/officeDocument/2006/relationships/image" Target="media/emrath0uhmcxkiwoih3il.png"/></Relationships>
</file>

<file path=word/_rels/footer2.xml.rels><?xml version="1.0" encoding="UTF-8"?><Relationships xmlns="http://schemas.openxmlformats.org/package/2006/relationships"><Relationship Id="rIdofamesm3tmtzhb1jn8zry" Type="http://schemas.openxmlformats.org/officeDocument/2006/relationships/hyperlink" Target="https://oceanoflights.org/bab-pub02-50-ar" TargetMode="External"/><Relationship Id="rIdyvgdns8gntxqpc3tke6gd" Type="http://schemas.openxmlformats.org/officeDocument/2006/relationships/hyperlink" Target="https://oceanoflights.org" TargetMode="External"/><Relationship Id="rId0" Type="http://schemas.openxmlformats.org/officeDocument/2006/relationships/image" Target="media/zxpzws8yqgnmithqk1agy.png"/><Relationship Id="rId1" Type="http://schemas.openxmlformats.org/officeDocument/2006/relationships/image" Target="media/md4qx-nnjacsmzqbtwg_p.png"/><Relationship Id="rId2" Type="http://schemas.openxmlformats.org/officeDocument/2006/relationships/image" Target="media/eomlkt6svzjfvtnfo5qo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bqdevwe5ovrtc55iqvjx.png"/><Relationship Id="rId1" Type="http://schemas.openxmlformats.org/officeDocument/2006/relationships/image" Target="media/3mvu04a9a56k3tlkt4tf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rm1_jgilszaexwsmv3jf.png"/><Relationship Id="rId1" Type="http://schemas.openxmlformats.org/officeDocument/2006/relationships/image" Target="media/2d_hi-ol8j-hhk908riq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مستخرجاتى از دعاء ۲۱</dc:title>
  <dc:creator>Ocean of Lights</dc:creator>
  <cp:lastModifiedBy>Ocean of Lights</cp:lastModifiedBy>
  <cp:revision>1</cp:revision>
  <dcterms:created xsi:type="dcterms:W3CDTF">2024-08-21T15:20:31.407Z</dcterms:created>
  <dcterms:modified xsi:type="dcterms:W3CDTF">2024-08-21T15:20:31.407Z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