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#44</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mszfv5iwswp-9i2poi006"/>
      <w:r>
        <w:rPr>
          <w:rtl w:val="false"/>
        </w:rPr>
        <w:t xml:space="preserve">Prayer – Selections from the Writings of the Báb – Bahá’í Publishing Trust, Para (7:44), page 279</w:t>
      </w:r>
    </w:p>
    <w:p>
      <w:pPr>
        <w:pStyle w:val="Normal"/>
        <w:bidi w:val="false"/>
      </w:pPr>
      <w:r>
        <w:rPr>
          <w:rtl w:val="false"/>
        </w:rPr>
        <w:t xml:space="preserve">Thou knowest full well, O my God, that tribulations have showered upon me from all directions and that no one can dispel or transmute them except Thee. I know of a certainty, by virtue of my love for Thee, that Thou wilt never cause tribulations to befall any soul unless Thou desirest to exalt his station in Thy celestial Paradise and to buttress his heart in this earthly life with the bulwark of Thine all-compelling power, that it may not become inclined toward the vanities of this world. Indeed Thou art well aware that under all conditions I would cherish the remembrance of Thee far more than the ownership of all that is in the heavens and on the earth.</w:t>
      </w:r>
    </w:p>
    <w:p>
      <w:pPr>
        <w:pStyle w:val="Normal"/>
        <w:bidi w:val="false"/>
      </w:pPr>
      <w:r>
        <w:rPr>
          <w:rtl w:val="false"/>
        </w:rPr>
        <w:t xml:space="preserve">Strengthen my heart, O my God, in Thine obedience and in Thy love and grant that I may be clear of the entire company of Thine adversaries. Verily I swear by Thy glory that I yearn for naught besides Thyself, nor do I desire anything except Thy mercy, nor am I apprehensive of aught save Thy justice. I beg Thee to forgive me as well as those whom Thou lovest, howsoever Thou pleasest. Verily Thou art the Almighty, the Bountiful.</w:t>
      </w:r>
    </w:p>
    <w:p>
      <w:pPr>
        <w:pStyle w:val="Normal"/>
        <w:bidi w:val="false"/>
      </w:pPr>
      <w:r>
        <w:rPr>
          <w:rtl w:val="false"/>
        </w:rPr>
        <w:t xml:space="preserve">Immensely exalted art Thou, O Lord of the heavens and earth, above the praise of all men, and may peace be upon Thy faithful servants and glory be unto God, the Lord of all the worlds.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v61vdpfuxhwhnhm3-nf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utz0rauri2n1i7odowq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szfv5iwswp-9i2poi006" Type="http://schemas.openxmlformats.org/officeDocument/2006/relationships/hyperlink" Target="#prayer--selections-from-the-writings-of-the-b&#225;b--bah&#225;&#237;-publishing-trust-para-744-page-279" TargetMode="External"/><Relationship Id="rId9" Type="http://schemas.openxmlformats.org/officeDocument/2006/relationships/image" Target="media/esnozhkikniwokdsfc3un.png"/></Relationships>
</file>

<file path=word/_rels/footer1.xml.rels><?xml version="1.0" encoding="UTF-8"?><Relationships xmlns="http://schemas.openxmlformats.org/package/2006/relationships"><Relationship Id="rId0" Type="http://schemas.openxmlformats.org/officeDocument/2006/relationships/image" Target="media/yrzuvn7ouantdnl3u2x2r.png"/><Relationship Id="rId1" Type="http://schemas.openxmlformats.org/officeDocument/2006/relationships/image" Target="media/wz3q1qjsh-jpacjt7llmr.png"/></Relationships>
</file>

<file path=word/_rels/footer2.xml.rels><?xml version="1.0" encoding="UTF-8"?><Relationships xmlns="http://schemas.openxmlformats.org/package/2006/relationships"><Relationship Id="rIduv61vdpfuxhwhnhm3-nfm" Type="http://schemas.openxmlformats.org/officeDocument/2006/relationships/hyperlink" Target="https://oceanoflights.org/bab-pub02-73-en" TargetMode="External"/><Relationship Id="rId_utz0rauri2n1i7odowqv" Type="http://schemas.openxmlformats.org/officeDocument/2006/relationships/hyperlink" Target="https://oceanoflights.org" TargetMode="External"/><Relationship Id="rId0" Type="http://schemas.openxmlformats.org/officeDocument/2006/relationships/image" Target="media/0lxr7yws5x7ayokbaq2z0.png"/><Relationship Id="rId1" Type="http://schemas.openxmlformats.org/officeDocument/2006/relationships/image" Target="media/eug9qrlcizmw6ua_qxdn-.png"/><Relationship Id="rId2" Type="http://schemas.openxmlformats.org/officeDocument/2006/relationships/image" Target="media/gckvx-jd6n2lhgqp_qmz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q0hrrfzwbi7ijwf6-52a.png"/><Relationship Id="rId1" Type="http://schemas.openxmlformats.org/officeDocument/2006/relationships/image" Target="media/tgz2tzeymgf6guxb08ttv.png"/></Relationships>
</file>

<file path=word/_rels/header2.xml.rels><?xml version="1.0" encoding="UTF-8"?><Relationships xmlns="http://schemas.openxmlformats.org/package/2006/relationships"><Relationship Id="rId0" Type="http://schemas.openxmlformats.org/officeDocument/2006/relationships/image" Target="media/0dxuhgjme8aqobkoi9rhn.png"/><Relationship Id="rId1" Type="http://schemas.openxmlformats.org/officeDocument/2006/relationships/image" Target="media/v5q0ffjlkhqz8fuvwngb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#44</dc:title>
  <dc:creator>Ocean of Lights</dc:creator>
  <cp:lastModifiedBy>Ocean of Lights</cp:lastModifiedBy>
  <cp:revision>1</cp:revision>
  <dcterms:created xsi:type="dcterms:W3CDTF">2024-10-29T19:31:11.428Z</dcterms:created>
  <dcterms:modified xsi:type="dcterms:W3CDTF">2024-10-29T19:31:11.428Z</dcterms:modified>
</cp:coreProperties>
</file>

<file path=docProps/custom.xml><?xml version="1.0" encoding="utf-8"?>
<Properties xmlns="http://schemas.openxmlformats.org/officeDocument/2006/custom-properties" xmlns:vt="http://schemas.openxmlformats.org/officeDocument/2006/docPropsVTypes"/>
</file>