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#47</w:t>
      </w:r>
    </w:p>
    <w:p>
      <w:pPr>
        <w:pStyle w:val="Author"/>
        <w:bidi w:val="false"/>
      </w:pPr>
      <w:r>
        <w:t xml:space="preserve">The Báb</w:t>
      </w:r>
    </w:p>
    <w:p>
      <w:pPr>
        <w:pStyle w:val="Description"/>
        <w:bidi w:val="false"/>
      </w:pPr>
      <w:r>
        <w:t xml:space="preserve">Translated. Original Arabic</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p4oteic-f1pq-wzrvuiuj"/>
      <w:r>
        <w:rPr>
          <w:rtl w:val="false"/>
        </w:rPr>
        <w:t xml:space="preserve">Prayer – Selections from the Writings of the Báb – Bahá’í Publishing Trust, Para (7:47), page 281</w:t>
      </w:r>
    </w:p>
    <w:p>
      <w:pPr>
        <w:pStyle w:val="Normal"/>
        <w:bidi w:val="false"/>
      </w:pPr>
      <w:r>
        <w:rPr>
          <w:rtl w:val="false"/>
        </w:rPr>
        <w:t xml:space="preserve">Thou seest, O my Lord, my dwelling-place in the heart of this mountain and Thou dost witness my forbearance. Verily I have desired naught else but Thy love and the love of those who love Thee. How can I extol the effulgent beauty of Thy Lordship, conscious as I am of my nothingness before the habitation of Thy glory? Yet the sorrow of solitude and loneliness prompteth me to invoke Thee through this prayer, perchance Thy trusted servants may become aware of my lamentations, may supplicate unto Thee on my behalf, and Thou wouldst graciously answer their prayers as a token of Thy grace and Thy favor. I bear witness that there is no God but Thee, inasmuch as Thou art invested with sovereignty, grandeur, glory and power which no one among Thy servants can visualize or comprehend. Indeed Thou shalt, by virtue of that which is inherent in Thine Essence, ever remain inscrutable unto all except Thyself.</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qv2q14-te-vs84_ouft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ww27gfgine9bpls5gmp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59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59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5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4oteic-f1pq-wzrvuiuj" Type="http://schemas.openxmlformats.org/officeDocument/2006/relationships/hyperlink" Target="#prayer--selections-from-the-writings-of-the-b&#225;b--bah&#225;&#237;-publishing-trust-para-747-page-281" TargetMode="External"/><Relationship Id="rId9" Type="http://schemas.openxmlformats.org/officeDocument/2006/relationships/image" Target="media/xmeja2uqldeciyaumdtfe.png"/></Relationships>
</file>

<file path=word/_rels/footer1.xml.rels><?xml version="1.0" encoding="UTF-8"?><Relationships xmlns="http://schemas.openxmlformats.org/package/2006/relationships"><Relationship Id="rId0" Type="http://schemas.openxmlformats.org/officeDocument/2006/relationships/image" Target="media/st9qxjjf4yeuaukblxmap.png"/><Relationship Id="rId1" Type="http://schemas.openxmlformats.org/officeDocument/2006/relationships/image" Target="media/dparibj1bzv1zt31ni8ae.png"/></Relationships>
</file>

<file path=word/_rels/footer2.xml.rels><?xml version="1.0" encoding="UTF-8"?><Relationships xmlns="http://schemas.openxmlformats.org/package/2006/relationships"><Relationship Id="rIdyqv2q14-te-vs84_ouftt" Type="http://schemas.openxmlformats.org/officeDocument/2006/relationships/hyperlink" Target="https://oceanoflights.org/bab-pub02-76-en" TargetMode="External"/><Relationship Id="rId6ww27gfgine9bpls5gmpm" Type="http://schemas.openxmlformats.org/officeDocument/2006/relationships/hyperlink" Target="https://oceanoflights.org" TargetMode="External"/><Relationship Id="rId0" Type="http://schemas.openxmlformats.org/officeDocument/2006/relationships/image" Target="media/fltqvh11htonno87lzuey.png"/><Relationship Id="rId1" Type="http://schemas.openxmlformats.org/officeDocument/2006/relationships/image" Target="media/1am_t1gjt6baxrx_sar6u.png"/><Relationship Id="rId2" Type="http://schemas.openxmlformats.org/officeDocument/2006/relationships/image" Target="media/1tvejgpwrufffh6ekpo1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lnorquc_vhp8ejkivr6m.png"/><Relationship Id="rId1" Type="http://schemas.openxmlformats.org/officeDocument/2006/relationships/image" Target="media/lkc6halh7rl71cnlp1_5q.png"/></Relationships>
</file>

<file path=word/_rels/header2.xml.rels><?xml version="1.0" encoding="UTF-8"?><Relationships xmlns="http://schemas.openxmlformats.org/package/2006/relationships"><Relationship Id="rId0" Type="http://schemas.openxmlformats.org/officeDocument/2006/relationships/image" Target="media/gxldlnv4froav3zyj6oct.png"/><Relationship Id="rId1" Type="http://schemas.openxmlformats.org/officeDocument/2006/relationships/image" Target="media/dk3ke1eameeqrqgvkcfm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#47</dc:title>
  <dc:creator>Ocean of Lights</dc:creator>
  <cp:lastModifiedBy>Ocean of Lights</cp:lastModifiedBy>
  <cp:revision>1</cp:revision>
  <dcterms:created xsi:type="dcterms:W3CDTF">2024-08-21T17:20:15.552Z</dcterms:created>
  <dcterms:modified xsi:type="dcterms:W3CDTF">2024-08-21T17:20:15.552Z</dcterms:modified>
</cp:coreProperties>
</file>

<file path=docProps/custom.xml><?xml version="1.0" encoding="utf-8"?>
<Properties xmlns="http://schemas.openxmlformats.org/officeDocument/2006/custom-properties" xmlns:vt="http://schemas.openxmlformats.org/officeDocument/2006/docPropsVTypes"/>
</file>