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خال اصغر - ۲​</w:t>
      </w:r>
    </w:p>
    <w:p>
      <w:pPr>
        <w:pStyle w:val="RtlAuthor"/>
        <w:bidi/>
      </w:pPr>
      <w:r>
        <w:t xml:space="preserve">حضرت باب</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f1utw30l4hbadcdyv-1u0"/>
      <w:r>
        <w:rPr>
          <w:rtl/>
        </w:rPr>
        <w:t xml:space="preserve">توقيع خطاب به خال اصغر – اثر حضرت نقطه اولى – كتاب عهد اعلى، صفحه 274</w:t>
      </w:r>
    </w:p>
    <w:p>
      <w:pPr>
        <w:pStyle w:val="Heading2"/>
        <w:pStyle w:val="RtlHeading2"/>
        <w:bidi/>
      </w:pPr>
      <w:hyperlink w:history="1" r:id="rIdnnkg27v0zb96wdb7a0v0b"/>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در يزد سيد ٢٢٨ ملاحظه فرمايند**</w:t>
      </w:r>
      <w:r>
        <w:rPr>
          <w:rStyle w:val="FootnoteAnchor"/>
        </w:rPr>
        <w:footnoteReference w:id="1"/>
      </w:r>
      <w:r>
        <w:rPr>
          <w:rtl/>
        </w:rPr>
        <w:t xml:space="preserve">**</w:t>
      </w:r>
    </w:p>
    <w:p>
      <w:pPr>
        <w:pStyle w:val="RtlNormal"/>
        <w:bidi/>
      </w:pPr>
      <w:r>
        <w:rPr>
          <w:b/>
          <w:bCs/>
          <w:rtl/>
        </w:rPr>
        <w:t xml:space="preserve">هو العلى الاعلى العظيم</w:t>
      </w:r>
    </w:p>
    <w:p>
      <w:pPr>
        <w:pStyle w:val="RtlNormal"/>
        <w:bidi/>
      </w:pPr>
      <w:r>
        <w:rPr>
          <w:rtl/>
        </w:rPr>
        <w:t xml:space="preserve">مدت زمانى است که ازآن طرف ها خبرى نيست اگر چه سبب تراکم احزان است ولى دنيا را بقائى نيست که انسان را عوارضات عرضية محزون سازد قال الله عزّ ذکره: "إن کان کل شيء بقضائى وقدرى فالحزن لماذا؟"</w:t>
      </w:r>
      <w:r>
        <w:rPr>
          <w:rStyle w:val="FootnoteAnchor"/>
        </w:rPr>
        <w:footnoteReference w:id="2"/>
      </w:r>
      <w:r>
        <w:rPr>
          <w:rtl/>
        </w:rPr>
        <w:t xml:space="preserve"> مکرر تاکيد سفر زيارت بنابه خواهش حضرات خانه شده بود تعويق لايق نيست خصوص در تراکم اين احزان دهرية که بلاهاى ايشان شديد شده هرگاه‌ فى‌الواقع باز بناى تاخير است توقف يزد ايشان به مراتب شتى احسن است باذن ايشان حرکت فرموده باز تقلب از مکانى به مکانى رافع بعضى احزان خواهد شد تسامح نورزند در حق ايشان که منتهاى تقصير است وهرچه از تنخواه والده امر فرمايند بدهند اگرچه کلا باشد و بقدر خردلى حزن ايشان طالب نبوده ونيستم خداوند اجر به ايشان عنايت فرمايد چون ايامى است که موت ابيض اعنى وبا اهل قريه را جراد منتشر کرده اين صفحه را بخضور والده معروض داشته که خبرى بشنوند اضطراب بهم نرسانند بعد از ملاحظه بشيراز بفرستند که بحضور ايشان برسد ومستفسرين حال ملاحظه نمايند اعنى سيد ٩٢ وسيد ١١٠**</w:t>
      </w:r>
      <w:r>
        <w:rPr>
          <w:rStyle w:val="FootnoteAnchor"/>
        </w:rPr>
        <w:footnoteReference w:id="3"/>
      </w:r>
      <w:r>
        <w:rPr>
          <w:rtl/>
        </w:rPr>
        <w:t xml:space="preserve">** وهر که اغيار نباشد دوستان را هم منظور نظر ذکر فرمايند و در هر حال جوهر ما وقع را اشاره فرمايند فإنّا نقول رضينا الخ والحمد لله...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j99r0lnwkpemphlznoi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da5pj4r0nibiahsmofc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b/>
          <w:bCs/>
          <w:rtl/>
        </w:rPr>
        <w:t xml:space="preserve"> الخال الاصغر:</w:t>
      </w:r>
      <w:r>
        <w:rPr>
          <w:rtl/>
        </w:rPr>
        <w:t xml:space="preserve"> حسن علي، حسن (118) + علي (10) = </w:t>
      </w:r>
      <w:r>
        <w:rPr>
          <w:b/>
          <w:bCs/>
          <w:rtl/>
        </w:rPr>
        <w:t xml:space="preserve">228</w:t>
      </w:r>
    </w:p>
  </w:footnote>
  <w:footnote w:id="2">
    <w:p>
      <w:pPr>
        <w:pStyle w:val="Heading3"/>
        <w:pStyle w:val="RtlHeading3"/>
        <w:bidi/>
      </w:pPr>
      <w:r>
        <w:rPr>
          <w:rStyle w:val="FootnoteReference"/>
        </w:rPr>
        <w:footnoteRef/>
      </w:r>
      <w:hyperlink w:history="1" r:id="rIdtrept-f8ixw0qb1m9cwmw"/>
      <w:r>
        <w:rPr>
          <w:rtl/>
        </w:rPr>
        <w:t xml:space="preserve"> "فقال عليه السلام، إن كان الله تبارك وتعالى قد تكفل بالرزق فاهتمامك لماذا، وإن كان الرزق مقسوما فالحرص لماذا، وإن كان الحساب حقا فالجمع لماذا، وإن كان الخلف من الله عز وجل حقا فالبخل لماذا، وإن كانت العقوبة من الله عز وجل النار فالمعصية لماذا، وإن كان الموت حقا فالفرح لماذا وإن كان العرض على الله عز وجل حقا فالمكر لماذا، وإن كان الشيطان عدوا فالغفلة لماذا، وإن كان الممر على الصراط حقا فالعجب لماذا، وإن كان كل شئ بقضاء وقدر فالحزن لماذا، وإن كانت الدنيا فانية فالطمأنينة إليها لماذا؟!."، التوحيد، الشيخ الصدوق، باب القضاء والقدر والفتنة والأرزاق والأسعار والآجال ، الحديث 21</w:t>
      </w:r>
    </w:p>
  </w:footnote>
  <w:footnote w:id="3">
    <w:p>
      <w:pPr>
        <w:pStyle w:val="RtlNormal"/>
        <w:bidi/>
      </w:pPr>
      <w:r>
        <w:rPr>
          <w:rStyle w:val="FootnoteReference"/>
        </w:rPr>
        <w:footnoteRef/>
      </w:r>
      <w:r>
        <w:rPr>
          <w:b/>
          <w:bCs/>
          <w:rtl/>
        </w:rPr>
        <w:t xml:space="preserve"> الخال الاكبر:</w:t>
      </w:r>
      <w:r>
        <w:rPr>
          <w:rtl/>
        </w:rPr>
        <w:t xml:space="preserve"> محمد، يساوي 92 حسب حساب الجمل</w:t>
      </w:r>
    </w:p>
    <w:p>
      <w:pPr>
        <w:pStyle w:val="RtlNormal"/>
        <w:bidi/>
      </w:pPr>
      <w:r>
        <w:rPr>
          <w:b/>
          <w:bCs/>
          <w:rtl/>
        </w:rPr>
        <w:t xml:space="preserve">الخال الاعظم</w:t>
      </w:r>
      <w:r>
        <w:rPr>
          <w:rtl/>
        </w:rPr>
        <w:t xml:space="preserve">: علي، يساوي 110 حسب حساب الجمل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7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8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1utw30l4hbadcdyv-1u0" Type="http://schemas.openxmlformats.org/officeDocument/2006/relationships/hyperlink" Target="#&#1578;&#1608;&#1602;&#1610;&#1593;-&#1582;&#1591;&#1575;&#1576;-&#1576;&#1607;-&#1582;&#1575;&#1604;-&#1575;&#1589;&#1594;&#1585;--&#1575;&#1579;&#1585;-&#1581;&#1590;&#1585;&#1578;-&#1606;&#1602;&#1591;&#1607;-&#1575;&#1608;&#1604;&#1609;--&#1603;&#1578;&#1575;&#1576;-&#1593;&#1607;&#1583;-&#1575;&#1593;&#1604;&#1609;-&#1589;&#1601;&#1581;&#1607;-274" TargetMode="External"/><Relationship Id="rIdnnkg27v0zb96wdb7a0v0b"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a_pqcd4fyazq7ttyvq5pq.png"/></Relationships>
</file>

<file path=word/_rels/footer1.xml.rels><?xml version="1.0" encoding="UTF-8"?><Relationships xmlns="http://schemas.openxmlformats.org/package/2006/relationships"><Relationship Id="rId0" Type="http://schemas.openxmlformats.org/officeDocument/2006/relationships/image" Target="media/fjjeqmpfyb-bh_nneyxuw.png"/><Relationship Id="rId1" Type="http://schemas.openxmlformats.org/officeDocument/2006/relationships/image" Target="media/xszhmpfgnpgyvhoomb_rc.png"/></Relationships>
</file>

<file path=word/_rels/footer2.xml.rels><?xml version="1.0" encoding="UTF-8"?><Relationships xmlns="http://schemas.openxmlformats.org/package/2006/relationships"><Relationship Id="rIdwj99r0lnwkpemphlznoiz" Type="http://schemas.openxmlformats.org/officeDocument/2006/relationships/hyperlink" Target="https://oceanoflights.org/bab-pub03-23-1-fa" TargetMode="External"/><Relationship Id="rIdtda5pj4r0nibiahsmofcr" Type="http://schemas.openxmlformats.org/officeDocument/2006/relationships/hyperlink" Target="https://oceanoflights.org" TargetMode="External"/><Relationship Id="rId0" Type="http://schemas.openxmlformats.org/officeDocument/2006/relationships/image" Target="media/fge57v7x41dosbu5ibdys.png"/><Relationship Id="rId1" Type="http://schemas.openxmlformats.org/officeDocument/2006/relationships/image" Target="media/xq5porj6wu_kp-kwmb8bu.png"/><Relationship Id="rId2" Type="http://schemas.openxmlformats.org/officeDocument/2006/relationships/image" Target="media/fjhftmgl-fqjoeozocucq.png"/></Relationships>
</file>

<file path=word/_rels/footnotes.xml.rels><?xml version="1.0" encoding="UTF-8"?><Relationships xmlns="http://schemas.openxmlformats.org/package/2006/relationships"><Relationship Id="rIdtrept-f8ixw0qb1m9cwmw" Type="http://schemas.openxmlformats.org/officeDocument/2006/relationships/hyperlink" Target="#&#1601;&#1602;&#1575;&#1604;-&#1593;&#1604;&#1610;&#1607;-&#1575;&#1604;&#1587;&#1604;&#1575;&#1605;-&#1573;&#1606;-&#1603;&#1575;&#1606;-&#1575;&#1604;&#1604;&#1607;-&#1578;&#1576;&#1575;&#1585;&#1603;-&#1608;&#1578;&#1593;&#1575;&#1604;&#1609;-&#1602;&#1583;-&#1578;&#1603;&#1601;&#1604;-&#1576;&#1575;&#1604;&#1585;&#1586;&#1602;-&#1601;&#1575;&#1607;&#1578;&#1605;&#1575;&#1605;&#1603;-&#1604;&#1605;&#1575;&#1584;&#1575;-&#1608;&#1573;&#1606;-&#1603;&#1575;&#1606;-&#1575;&#1604;&#1585;&#1586;&#1602;-&#1605;&#1602;&#1587;&#1608;&#1605;&#1575;-&#1601;&#1575;&#1604;&#1581;&#1585;&#1589;-&#1604;&#1605;&#1575;&#1584;&#1575;-&#1608;&#1573;&#1606;-&#1603;&#1575;&#1606;-&#1575;&#1604;&#1581;&#1587;&#1575;&#1576;-&#1581;&#1602;&#1575;-&#1601;&#1575;&#1604;&#1580;&#1605;&#1593;-&#1604;&#1605;&#1575;&#1584;&#1575;-&#1608;&#1573;&#1606;-&#1603;&#1575;&#1606;-&#1575;&#1604;&#1582;&#1604;&#1601;-&#1605;&#1606;-&#1575;&#1604;&#1604;&#1607;-&#1593;&#1586;-&#1608;&#1580;&#1604;-&#1581;&#1602;&#1575;-&#1601;&#1575;&#1604;&#1576;&#1582;&#1604;-&#1604;&#1605;&#1575;&#1584;&#1575;-&#1608;&#1573;&#1606;-&#1603;&#1575;&#1606;&#1578;-&#1575;&#1604;&#1593;&#1602;&#1608;&#1576;&#1577;-&#1605;&#1606;-&#1575;&#1604;&#1604;&#1607;-&#1593;&#1586;-&#1608;&#1580;&#1604;-&#1575;&#1604;&#1606;&#1575;&#1585;-&#1601;&#1575;&#1604;&#1605;&#1593;&#1589;&#1610;&#1577;-&#1604;&#1605;&#1575;&#1584;&#1575;-&#1608;&#1573;&#1606;-&#1603;&#1575;&#1606;-&#1575;&#1604;&#1605;&#1608;&#1578;-&#1581;&#1602;&#1575;-&#1601;&#1575;&#1604;&#1601;&#1585;&#1581;-&#1604;&#1605;&#1575;&#1584;&#1575;-&#1608;&#1573;&#1606;-&#1603;&#1575;&#1606;-&#1575;&#1604;&#1593;&#1585;&#1590;-&#1593;&#1604;&#1609;-&#1575;&#1604;&#1604;&#1607;-&#1593;&#1586;-&#1608;&#1580;&#1604;-&#1581;&#1602;&#1575;-&#1601;&#1575;&#1604;&#1605;&#1603;&#1585;-&#1604;&#1605;&#1575;&#1584;&#1575;-&#1608;&#1573;&#1606;-&#1603;&#1575;&#1606;-&#1575;&#1604;&#1588;&#1610;&#1591;&#1575;&#1606;-&#1593;&#1583;&#1608;&#1575;-&#1601;&#1575;&#1604;&#1594;&#1601;&#1604;&#1577;-&#1604;&#1605;&#1575;&#1584;&#1575;-&#1608;&#1573;&#1606;-&#1603;&#1575;&#1606;-&#1575;&#1604;&#1605;&#1605;&#1585;-&#1593;&#1604;&#1609;-&#1575;&#1604;&#1589;&#1585;&#1575;&#1591;-&#1581;&#1602;&#1575;-&#1601;&#1575;&#1604;&#1593;&#1580;&#1576;-&#1604;&#1605;&#1575;&#1584;&#1575;-&#1608;&#1573;&#1606;-&#1603;&#1575;&#1606;-&#1603;&#1604;-&#1588;&#1574;-&#1576;&#1602;&#1590;&#1575;&#1569;-&#1608;&#1602;&#1583;&#1585;-&#1601;&#1575;&#1604;&#1581;&#1586;&#1606;-&#1604;&#1605;&#1575;&#1584;&#1575;-&#1608;&#1573;&#1606;-&#1603;&#1575;&#1606;&#1578;-&#1575;&#1604;&#1583;&#1606;&#1610;&#1575;-&#1601;&#1575;&#1606;&#1610;&#1577;-&#1601;&#1575;&#1604;&#1591;&#1605;&#1571;&#1606;&#1610;&#1606;&#1577;-&#1573;&#1604;&#1610;&#1607;&#1575;-&#1604;&#1605;&#1575;&#1584;&#1575;-&#1575;&#1604;&#1578;&#1608;&#1581;&#1610;&#1583;-&#1575;&#1604;&#1588;&#1610;&#1582;-&#1575;&#1604;&#1589;&#1583;&#1608;&#1602;-&#1576;&#1575;&#1576;-&#1575;&#1604;&#1602;&#1590;&#1575;&#1569;-&#1608;&#1575;&#1604;&#1602;&#1583;&#1585;-&#1608;&#1575;&#1604;&#1601;&#1578;&#1606;&#1577;-&#1608;&#1575;&#1604;&#1571;&#1585;&#1586;&#1575;&#1602;-&#1608;&#1575;&#1604;&#1571;&#1587;&#1593;&#1575;&#1585;-&#1608;&#1575;&#1604;&#1570;&#1580;&#1575;&#1604;--&#1575;&#1604;&#1581;&#1583;&#1610;&#1579;-21" TargetMode="External"/></Relationships>
</file>

<file path=word/_rels/header1.xml.rels><?xml version="1.0" encoding="UTF-8"?><Relationships xmlns="http://schemas.openxmlformats.org/package/2006/relationships"><Relationship Id="rId0" Type="http://schemas.openxmlformats.org/officeDocument/2006/relationships/image" Target="media/p1vqhjy1orwti4szlekhc.png"/><Relationship Id="rId1" Type="http://schemas.openxmlformats.org/officeDocument/2006/relationships/image" Target="media/fza2zvoea7bsvgrytx1kk.png"/></Relationships>
</file>

<file path=word/_rels/header2.xml.rels><?xml version="1.0" encoding="UTF-8"?><Relationships xmlns="http://schemas.openxmlformats.org/package/2006/relationships"><Relationship Id="rId0" Type="http://schemas.openxmlformats.org/officeDocument/2006/relationships/image" Target="media/ih2ieecphndbri1gtbvp_.png"/><Relationship Id="rId1" Type="http://schemas.openxmlformats.org/officeDocument/2006/relationships/image" Target="media/wsniu0wsu7u-rklhf9cx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خال اصغر - ۲​</dc:title>
  <dc:creator>Ocean of Lights</dc:creator>
  <cp:lastModifiedBy>Ocean of Lights</cp:lastModifiedBy>
  <cp:revision>1</cp:revision>
  <dcterms:created xsi:type="dcterms:W3CDTF">2024-10-20T21:12:01.033Z</dcterms:created>
  <dcterms:modified xsi:type="dcterms:W3CDTF">2024-10-20T21:12:01.033Z</dcterms:modified>
</cp:coreProperties>
</file>

<file path=docProps/custom.xml><?xml version="1.0" encoding="utf-8"?>
<Properties xmlns="http://schemas.openxmlformats.org/officeDocument/2006/custom-properties" xmlns:vt="http://schemas.openxmlformats.org/officeDocument/2006/docPropsVTypes"/>
</file>