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الضيافة التسع عشرية، الضيافة</w:t>
      </w:r>
    </w:p>
    <w:p>
      <w:pPr>
        <w:pStyle w:val="RtlAuthor"/>
        <w:bidi/>
      </w:pPr>
      <w:r>
        <w:t xml:space="preserve">حضرت باب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pStyle w:val="RtlHeading2Low"/>
        <w:bidi/>
      </w:pPr>
      <w:hyperlink w:history="1" r:id="rIdta23ypnbegfydqy4xyw3v"/>
      <w:r>
        <w:rPr>
          <w:b/>
          <w:bCs/>
          <w:rtl/>
        </w:rPr>
        <w:t xml:space="preserve">الضيافة التسع عشرية - الضيافة</w:t>
      </w:r>
    </w:p>
    <w:p>
      <w:pPr>
        <w:jc w:val="center"/>
      </w:pPr>
      <w:r>
        <w:drawing>
          <wp:inline distT="0" distB="0" distL="0" distR="0">
            <wp:extent cx="520700" cy="889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20700" cy="889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20700" cy="889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RtlNormalLow"/>
        <w:bidi/>
      </w:pPr>
      <w:r>
        <w:rPr>
          <w:rtl/>
        </w:rPr>
        <w:t xml:space="preserve">"و همچنین در ضیافت محبوب است که بریک نعمت شود"، </w:t>
      </w:r>
      <w:r>
        <w:rPr>
          <w:b/>
          <w:bCs/>
          <w:rtl/>
        </w:rPr>
        <w:t xml:space="preserve">البيان الفارسي، ۱٤ : ٦</w:t>
      </w:r>
    </w:p>
    <w:p>
      <w:pPr>
        <w:pStyle w:val="RtlNormalLow"/>
        <w:bidi/>
      </w:pPr>
      <w:r>
        <w:rPr>
          <w:rtl/>
        </w:rPr>
        <w:t xml:space="preserve">"فلتضيّفنّ في تسعة عشر يوما تسعة عشر نفسا ولو أنتم بماء الواحد لتؤتون وإن لا تستطيعنّ إلى عدد الواحد لتبلّغون"، </w:t>
      </w:r>
      <w:r>
        <w:rPr>
          <w:b/>
          <w:bCs/>
          <w:rtl/>
        </w:rPr>
        <w:t xml:space="preserve">البيان العربي، ۱۷ : ۹</w:t>
      </w:r>
    </w:p>
    <w:p>
      <w:pPr>
        <w:pStyle w:val="RtlNormalLow"/>
        <w:bidi/>
      </w:pPr>
      <w:r>
        <w:rPr>
          <w:rtl/>
        </w:rPr>
        <w:t xml:space="preserve">"وسبحان اللّه حين ما أنتم تجلسون ولتوسعن المجالس بينكم إذا نزل عليكم واحدا ولتقومن بين يدي إخوانكم في الدّين إذا أنتم على أرض بذلك تكرمون"، </w:t>
      </w:r>
      <w:r>
        <w:rPr>
          <w:b/>
          <w:bCs/>
          <w:rtl/>
        </w:rPr>
        <w:t xml:space="preserve">كتاب الجزاء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-80wyagzrhi4cx2qwq0oo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zvfd_sitjeuqlww7ab3et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26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26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26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264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26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ta23ypnbegfydqy4xyw3v" Type="http://schemas.openxmlformats.org/officeDocument/2006/relationships/hyperlink" Target="#&#1575;&#1604;&#1590;&#1610;&#1575;&#1601;&#1577;-&#1575;&#1604;&#1578;&#1587;&#1593;-&#1593;&#1588;&#1585;&#1610;&#1577;---&#1575;&#1604;&#1590;&#1610;&#1575;&#1601;&#1577;" TargetMode="External"/><Relationship Id="rId9" Type="http://schemas.openxmlformats.org/officeDocument/2006/relationships/image" Target="media/ts0ic8ai46qdh7tcj-mss.png"/><Relationship Id="rId10" Type="http://schemas.openxmlformats.org/officeDocument/2006/relationships/image" Target="media/nlnhmefk0t1spw8yl1mpy.png"/><Relationship Id="rId11" Type="http://schemas.openxmlformats.org/officeDocument/2006/relationships/image" Target="media/pw-x1g8rs_uwqmlm1okfc.png"/><Relationship Id="rId12" Type="http://schemas.openxmlformats.org/officeDocument/2006/relationships/image" Target="media/-dcmt611pbeysr_t6glrk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ppjzsqymzmtmlvhvokxcs.png"/><Relationship Id="rId1" Type="http://schemas.openxmlformats.org/officeDocument/2006/relationships/image" Target="media/_honmnqnlu0uwpvflhv9s.png"/></Relationships>
</file>

<file path=word/_rels/footer2.xml.rels><?xml version="1.0" encoding="UTF-8"?><Relationships xmlns="http://schemas.openxmlformats.org/package/2006/relationships"><Relationship Id="rId-80wyagzrhi4cx2qwq0oo" Type="http://schemas.openxmlformats.org/officeDocument/2006/relationships/hyperlink" Target="https://oceanoflights.org/babi-laws-and-ordinances-for-individuals-011-fa" TargetMode="External"/><Relationship Id="rIdzvfd_sitjeuqlww7ab3et" Type="http://schemas.openxmlformats.org/officeDocument/2006/relationships/hyperlink" Target="https://oceanoflights.org" TargetMode="External"/><Relationship Id="rId0" Type="http://schemas.openxmlformats.org/officeDocument/2006/relationships/image" Target="media/dlvkh6btlex2ywb1goeiu.png"/><Relationship Id="rId1" Type="http://schemas.openxmlformats.org/officeDocument/2006/relationships/image" Target="media/owq7vovmsrwaxj6o_820f.png"/><Relationship Id="rId2" Type="http://schemas.openxmlformats.org/officeDocument/2006/relationships/image" Target="media/1de1qzuidpvwf_3xjd-0u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tpsbjcy2k1qfgtle622ha.png"/><Relationship Id="rId1" Type="http://schemas.openxmlformats.org/officeDocument/2006/relationships/image" Target="media/e07whu1cvqjgrww0xanix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fv5ji9adlimjww4cl5n6j.png"/><Relationship Id="rId1" Type="http://schemas.openxmlformats.org/officeDocument/2006/relationships/image" Target="media/fv-l8weopfbwphhgecizk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الضيافة التسع عشرية، الضيافة</dc:title>
  <dc:creator>Ocean of Lights</dc:creator>
  <cp:lastModifiedBy>Ocean of Lights</cp:lastModifiedBy>
  <cp:revision>1</cp:revision>
  <dcterms:created xsi:type="dcterms:W3CDTF">2026-09-27T09:00:33.332Z</dcterms:created>
  <dcterms:modified xsi:type="dcterms:W3CDTF">2026-09-27T09:00:33.332Z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