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السنة البابية</w:t>
      </w:r>
    </w:p>
    <w:p>
      <w:pPr>
        <w:pStyle w:val="RtlAuthor"/>
        <w:bidi/>
      </w:pPr>
      <w:r>
        <w:t xml:space="preserve">حضرت باب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RtlNormalLow"/>
        <w:bidi/>
      </w:pPr>
      <w:r>
        <w:rPr>
          <w:rtl/>
        </w:rPr>
        <w:t xml:space="preserve">راجع، التقويم البديع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khnj2umd-wo-qgicqgjey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8envspq1r5sqpuoswdgui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125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126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127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128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12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xkwpogtqk182wal3df498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_p_jjganlyjoeqvoob2or.png"/><Relationship Id="rId1" Type="http://schemas.openxmlformats.org/officeDocument/2006/relationships/image" Target="media/va1rzf43ckpqxfqre8orr.png"/></Relationships>
</file>

<file path=word/_rels/footer2.xml.rels><?xml version="1.0" encoding="UTF-8"?><Relationships xmlns="http://schemas.openxmlformats.org/package/2006/relationships"><Relationship Id="rIdkhnj2umd-wo-qgicqgjey" Type="http://schemas.openxmlformats.org/officeDocument/2006/relationships/hyperlink" Target="https://oceanoflights.org/babi-laws-and-ordinances-for-individuals-012-fa" TargetMode="External"/><Relationship Id="rId8envspq1r5sqpuoswdgui" Type="http://schemas.openxmlformats.org/officeDocument/2006/relationships/hyperlink" Target="https://oceanoflights.org" TargetMode="External"/><Relationship Id="rId0" Type="http://schemas.openxmlformats.org/officeDocument/2006/relationships/image" Target="media/fr-aqg2wffe84x5c902ed.png"/><Relationship Id="rId1" Type="http://schemas.openxmlformats.org/officeDocument/2006/relationships/image" Target="media/yyxxkkj97a8ilp_hsxpdg.png"/><Relationship Id="rId2" Type="http://schemas.openxmlformats.org/officeDocument/2006/relationships/image" Target="media/w5iz5gzjyx4ibdr05z4cm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-egguxc1eaajm2ad9bml.png"/><Relationship Id="rId1" Type="http://schemas.openxmlformats.org/officeDocument/2006/relationships/image" Target="media/wh2tu7srmvurlvwa0wi0_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c40namxmwkv6hyir14xho.png"/><Relationship Id="rId1" Type="http://schemas.openxmlformats.org/officeDocument/2006/relationships/image" Target="media/ahycbl-tvmxjjxwo-cvic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السنة البابية</dc:title>
  <dc:creator>Ocean of Lights</dc:creator>
  <cp:lastModifiedBy>Ocean of Lights</cp:lastModifiedBy>
  <cp:revision>1</cp:revision>
  <dcterms:created xsi:type="dcterms:W3CDTF">2026-09-26T09:00:34.862Z</dcterms:created>
  <dcterms:modified xsi:type="dcterms:W3CDTF">2026-09-26T09:00:34.862Z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