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القتل الخطأ (غير المتعمّد)</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fhrada54tiydszhluk3py"/>
      <w:r>
        <w:rPr>
          <w:b/>
          <w:bCs/>
          <w:rtl/>
        </w:rPr>
        <w:t xml:space="preserve">القتل الخطأ [غير المتعمّد]</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5x7jlm3zain-y3buumfl2"/>
      <w:r>
        <w:rPr>
          <w:b/>
          <w:bCs/>
          <w:rtl/>
        </w:rPr>
        <w:t xml:space="preserve">احكام القتل الخطأ ونصابه قبل نزول البيان الفارسي</w:t>
      </w:r>
    </w:p>
    <w:p>
      <w:pPr>
        <w:pStyle w:val="RtlNormalMiddle"/>
        <w:bidi/>
      </w:pPr>
      <w:r>
        <w:rPr>
          <w:rtl/>
        </w:rPr>
        <w:t xml:space="preserve">"إنّ الله قد كتب على القاتل المُخْطِي دية مسلّمة إلى وليّ المقتول وتحرير رَقَبَة مؤمنة لتزكية نفسه فإن لم يقدر فعليه في حكم الكتاب صيام شهرين متتابعين توبة من الله ومن يعفوا عن أخيه المؤمن حقّه فَإِنَّ لَهُ عِنْدَ اللّهِ أَجْرًا عَظِيمًا"، </w:t>
      </w:r>
      <w:r>
        <w:rPr>
          <w:b/>
          <w:bCs/>
          <w:rtl/>
        </w:rPr>
        <w:t xml:space="preserve">قيوم الاسماء، سورة الاحكام</w:t>
      </w:r>
    </w:p>
    <w:p>
      <w:pPr>
        <w:pStyle w:val="Heading2"/>
        <w:pStyle w:val="RtlHeading2Low"/>
        <w:bidi/>
      </w:pPr>
      <w:hyperlink w:history="1" r:id="rIdbcmwlmjyopbjffthnjigs"/>
      <w:r>
        <w:rPr>
          <w:b/>
          <w:bCs/>
          <w:rtl/>
        </w:rPr>
        <w:t xml:space="preserve">القتل الخطأ</w:t>
      </w:r>
    </w:p>
    <w:p>
      <w:pPr>
        <w:pStyle w:val="RtlNormalLow"/>
        <w:bidi/>
      </w:pPr>
      <w:r>
        <w:rPr>
          <w:rtl/>
        </w:rPr>
        <w:t xml:space="preserve">"وإن يَقْتُل أحدا بغير ما أراد فلم يكن عليه من شيء إلّا وأن يرضينّ من نفس ورّاث ما قتل وليغفرنّ عنهم وليكوننّ عند الله ربّه لمن المستغفرين وإنّ مثله كمثل قضاء يقع على نفس فلتتّقنّ الله أن يا كلّ نفس ثمّ تتّقون"، </w:t>
      </w:r>
      <w:r>
        <w:rPr>
          <w:b/>
          <w:bCs/>
          <w:rtl/>
        </w:rPr>
        <w:t xml:space="preserve">البيان العربي ۱٦ : ۱۱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leufwg80rnalcwqw19e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vovbflwpomngkwqlbqy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fhrada54tiydszhluk3py" Type="http://schemas.openxmlformats.org/officeDocument/2006/relationships/hyperlink" Target="#&#1575;&#1604;&#1602;&#1578;&#1604;-&#1575;&#1604;&#1582;&#1591;&#1571;-&#1594;&#1610;&#1585;-&#1575;&#1604;&#1605;&#1578;&#1593;&#1605;&#1617;&#1583;" TargetMode="External"/><Relationship Id="rId5x7jlm3zain-y3buumfl2" Type="http://schemas.openxmlformats.org/officeDocument/2006/relationships/hyperlink" Target="#&#1575;&#1581;&#1603;&#1575;&#1605;-&#1575;&#1604;&#1602;&#1578;&#1604;-&#1575;&#1604;&#1582;&#1591;&#1571;-&#1608;&#1606;&#1589;&#1575;&#1576;&#1607;-&#1602;&#1576;&#1604;-&#1606;&#1586;&#1608;&#1604;-&#1575;&#1604;&#1576;&#1610;&#1575;&#1606;-&#1575;&#1604;&#1601;&#1575;&#1585;&#1587;&#1610;" TargetMode="External"/><Relationship Id="rIdbcmwlmjyopbjffthnjigs" Type="http://schemas.openxmlformats.org/officeDocument/2006/relationships/hyperlink" Target="#&#1575;&#1604;&#1602;&#1578;&#1604;-&#1575;&#1604;&#1582;&#1591;&#1571;" TargetMode="External"/><Relationship Id="rId9" Type="http://schemas.openxmlformats.org/officeDocument/2006/relationships/image" Target="media/0yh_4vwls59c7osvxhvey.png"/><Relationship Id="rId10" Type="http://schemas.openxmlformats.org/officeDocument/2006/relationships/image" Target="media/dmnfoe0ynwj_mpw26u8bf.png"/><Relationship Id="rId11" Type="http://schemas.openxmlformats.org/officeDocument/2006/relationships/image" Target="media/mtk5d0xzu0esrurxetcta.png"/><Relationship Id="rId12" Type="http://schemas.openxmlformats.org/officeDocument/2006/relationships/image" Target="media/-e7txrsce0ucujdi_av9c.png"/></Relationships>
</file>

<file path=word/_rels/footer1.xml.rels><?xml version="1.0" encoding="UTF-8"?><Relationships xmlns="http://schemas.openxmlformats.org/package/2006/relationships"><Relationship Id="rId0" Type="http://schemas.openxmlformats.org/officeDocument/2006/relationships/image" Target="media/gb9d-jptp0pkrxg5wipns.png"/><Relationship Id="rId1" Type="http://schemas.openxmlformats.org/officeDocument/2006/relationships/image" Target="media/ivfwrrijthuhxglgezn5f.png"/></Relationships>
</file>

<file path=word/_rels/footer2.xml.rels><?xml version="1.0" encoding="UTF-8"?><Relationships xmlns="http://schemas.openxmlformats.org/package/2006/relationships"><Relationship Id="rIdhleufwg80rnalcwqw19er" Type="http://schemas.openxmlformats.org/officeDocument/2006/relationships/hyperlink" Target="https://oceanoflights.org/babi-laws-and-ordinances-for-individuals-027-fa" TargetMode="External"/><Relationship Id="rId5vovbflwpomngkwqlbqyp" Type="http://schemas.openxmlformats.org/officeDocument/2006/relationships/hyperlink" Target="https://oceanoflights.org" TargetMode="External"/><Relationship Id="rId0" Type="http://schemas.openxmlformats.org/officeDocument/2006/relationships/image" Target="media/1qlddp0umgpietytdzdbv.png"/><Relationship Id="rId1" Type="http://schemas.openxmlformats.org/officeDocument/2006/relationships/image" Target="media/rwy1ctvdk4u1bljb4yloe.png"/><Relationship Id="rId2" Type="http://schemas.openxmlformats.org/officeDocument/2006/relationships/image" Target="media/atogumlarfqqcceron6s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wgoz0wzrda-bco8y0lb1.png"/><Relationship Id="rId1" Type="http://schemas.openxmlformats.org/officeDocument/2006/relationships/image" Target="media/hvpxat9oa55ydznd5sogi.png"/></Relationships>
</file>

<file path=word/_rels/header2.xml.rels><?xml version="1.0" encoding="UTF-8"?><Relationships xmlns="http://schemas.openxmlformats.org/package/2006/relationships"><Relationship Id="rId0" Type="http://schemas.openxmlformats.org/officeDocument/2006/relationships/image" Target="media/lsw_eqhziidqtnudp3p7l.png"/><Relationship Id="rId1" Type="http://schemas.openxmlformats.org/officeDocument/2006/relationships/image" Target="media/rdr2mhdpxmnnq4sokdql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القتل الخطأ (غير المتعمّد)</dc:title>
  <dc:creator>Ocean of Lights</dc:creator>
  <cp:lastModifiedBy>Ocean of Lights</cp:lastModifiedBy>
  <cp:revision>1</cp:revision>
  <dcterms:created xsi:type="dcterms:W3CDTF">2026-09-26T09:00:56.075Z</dcterms:created>
  <dcterms:modified xsi:type="dcterms:W3CDTF">2026-09-26T09:00:56.075Z</dcterms:modified>
</cp:coreProperties>
</file>

<file path=docProps/custom.xml><?xml version="1.0" encoding="utf-8"?>
<Properties xmlns="http://schemas.openxmlformats.org/officeDocument/2006/custom-properties" xmlns:vt="http://schemas.openxmlformats.org/officeDocument/2006/docPropsVTypes"/>
</file>