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مسؤلية الوالدين تجاه ذرياتهم</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gvclpfuwlbi_3dvstmzrk"/>
      <w:r>
        <w:rPr>
          <w:b/>
          <w:bCs/>
          <w:rtl/>
        </w:rPr>
        <w:t xml:space="preserve">مسؤولية الوالدين تجاه ذرّيّاتهم</w:t>
      </w:r>
    </w:p>
    <w:p>
      <w:pPr>
        <w:pStyle w:val="RtlNormalLow"/>
        <w:bidi/>
      </w:pPr>
      <w:r>
        <w:rPr>
          <w:rtl/>
        </w:rPr>
        <w:t xml:space="preserve">•	"رضاى اقران خود و حبّ ذرّيات ايشان است كه اگر نفسى آنچه تواند بر ذريّه خود قبل از تكليف اظهار لطف و رحمت نمايد اعظم است از براى او از هر طاعتى كه باو تقرب جويد بسوى خداوند خود و خداوند امر فرموده والدين را كه در حقّ ذريّه خود با منتهاى حبّى كه ممكن است در حقّ ايشان ظاهر سازند و اون را حبّ خود خوانده اعظاما "لمن یظهره الله" و امر فرموده كلّ ذريات را با ابوين و اخوين و اولوالقرابة خود بر شئون ادبيّه كه داب آن زمان است سلوك نموده كه غبارى بر قلوب ايشان ننشسته لاجل اجلال والدين "من یظهره الله" و اولوالقرابة او كلّ از براى يك نفس است كه خلق ميشوند و رزق داده ميشوند و قبض روح ميگردند و زنده میشوند"، البيان الفارسي، ۱۹ : ٤</w:t>
      </w:r>
    </w:p>
    <w:p>
      <w:pPr>
        <w:pStyle w:val="RtlNormalMiddle"/>
        <w:bidi/>
      </w:pPr>
      <w:r>
        <w:rPr>
          <w:rtl/>
        </w:rPr>
        <w:t xml:space="preserve">•	" فُرِضَ على كُلِّ نَفْسٍ أن تستبقي من نفسه من نفس فلتقترننّ بالله بينهما بعدما قضى إحدى عشر سنة ومن يقدر ولا يقترن يحبط عمله"، البيان العربي، ۱٥ : ۸</w:t>
      </w:r>
    </w:p>
    <w:p>
      <w:pPr>
        <w:pStyle w:val="RtlNormalMiddle"/>
        <w:bidi/>
      </w:pPr>
      <w:r>
        <w:rPr>
          <w:rtl/>
        </w:rPr>
        <w:t xml:space="preserve">•	"كَتَبَ اللهُ عَلَى آبَائِكُم وَأُمَّهَاتِكُم أن يرزقانكم من أوّل خلقكم إلى تسعة عشر سنة تامّة ... إن لم يكونَا من المستطيعين وعليهما أن يرزقانكم إن يستطيعان وإنّكم أنتم ما كنتم على الأرض لمستطيعين ذلك إن يكونن كلّ على حدود دينهم، وإن يحتجب أحد منهم فأنتم عنه لتعفون"، البيان العربي، ۱٤ : ۱۰</w:t>
      </w:r>
    </w:p>
    <w:p>
      <w:pPr>
        <w:pStyle w:val="RtlNormalLow"/>
        <w:bidi/>
      </w:pPr>
      <w:r>
        <w:rPr>
          <w:rtl/>
        </w:rPr>
        <w:t xml:space="preserve">•	"وإنتم لترزقن ذرياتكم من ورقاتكم ثم اوراقكم من اول ذكر نطفهم ونطفهن الى ان يكمل تسعة عشر سنة رزقا من الله في ام الكتاب لعلهم وهن ليشكرن ماذا عليهم ان هم يستطيعون وعليهن ان لهن اوراق والا عليكم [ ؟؟؟ ] ان تزوجوهن بما قد قدر الله لهن لعلهن يشكرن ربهن الذي خلقهن ورزقهن واماتهن واحياهن انتم بعضكم ببعض على ما يحب الله لكم تسلكون ان انتم اغنياء فلتؤتون ذرياتكم وان هم اغنياء فليؤتونكم يريد الله ان يؤلفن بينكم وليجمعنكم على امره لعلكم يوم القيمة بمن يظهره الله لتؤمنون ثم لتوقنون وان تمنعن ذرياتكم عنكم بعد ما هم يستطيعون في كل حول يلزمنهم في كتاب الله تسعة عشر مثقالا من ذهب تلك حدود الله لعلكم انتم تتقون وان كان ذرياتكم فقراء وانتم تستطيعون ان تؤتونهم من خزائن امر الله وتمنعونهم فلتزمن عليكم من كتاب الله مثل ما يلزمن عليهم من فضة من الله لعلكم انتم في البيان على منتهى الارتفاع لتسلكون ذلك ان لم يتجاوز هؤلاء عن حدود البيان ثم هؤلاء والا لا يحب الله ان يمنن عليهم بذكره الا وهم يرجعون ثم ليستغفرون ذلك من امر الله"، كتاب الاسماء، بسم الله الاخلف الاخلف</w:t>
      </w:r>
    </w:p>
    <w:p>
      <w:pPr>
        <w:pStyle w:val="RtlNormalLow"/>
        <w:bidi/>
      </w:pPr>
      <w:r>
        <w:rPr>
          <w:rtl/>
        </w:rPr>
        <w:t xml:space="preserve">•	"فلتعلّمنّ ذرّيّاتكم علم النّحو ثمّ الصّرف ثمّ حكمة البيان ثمّ الحروف ثمّ الطّلسميّات إن أنتم تحبّون عزّ العلم تدركون قل إنّ علم الحروف علم ظواهر الكلمات ثمّ الطّلسميّات علم أعدادها ومنها علم الحساب إن أنتم بالحقّ تتعلّمون"،كتاب الاسماء، بسم الله الابير الابير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k6k0nmcvguwd8w5hu3b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q4miwobnjce_zirs67q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gvclpfuwlbi_3dvstmzrk" Type="http://schemas.openxmlformats.org/officeDocument/2006/relationships/hyperlink" Target="#&#1605;&#1587;&#1572;&#1608;&#1604;&#1610;&#1577;-&#1575;&#1604;&#1608;&#1575;&#1604;&#1583;&#1610;&#1606;-&#1578;&#1580;&#1575;&#1607;-&#1584;&#1585;&#1617;&#1610;&#1617;&#1575;&#1578;&#1607;&#1605;" TargetMode="External"/><Relationship Id="rId9" Type="http://schemas.openxmlformats.org/officeDocument/2006/relationships/image" Target="media/ttw5xzrpbddmsfemmkgrv.png"/></Relationships>
</file>

<file path=word/_rels/footer1.xml.rels><?xml version="1.0" encoding="UTF-8"?><Relationships xmlns="http://schemas.openxmlformats.org/package/2006/relationships"><Relationship Id="rId0" Type="http://schemas.openxmlformats.org/officeDocument/2006/relationships/image" Target="media/9ndv8fwv1s1jnrtoulbhd.png"/><Relationship Id="rId1" Type="http://schemas.openxmlformats.org/officeDocument/2006/relationships/image" Target="media/ypcagrij-dy-q0jsl3bbk.png"/></Relationships>
</file>

<file path=word/_rels/footer2.xml.rels><?xml version="1.0" encoding="UTF-8"?><Relationships xmlns="http://schemas.openxmlformats.org/package/2006/relationships"><Relationship Id="rId2k6k0nmcvguwd8w5hu3bp" Type="http://schemas.openxmlformats.org/officeDocument/2006/relationships/hyperlink" Target="https://oceanoflights.org/babi-laws-and-ordinances-for-individuals-061-fa" TargetMode="External"/><Relationship Id="rId7q4miwobnjce_zirs67qj" Type="http://schemas.openxmlformats.org/officeDocument/2006/relationships/hyperlink" Target="https://oceanoflights.org" TargetMode="External"/><Relationship Id="rId0" Type="http://schemas.openxmlformats.org/officeDocument/2006/relationships/image" Target="media/aui2mfu3ks3myutydwvnl.png"/><Relationship Id="rId1" Type="http://schemas.openxmlformats.org/officeDocument/2006/relationships/image" Target="media/zomyddwvu6meh6rq3msfj.png"/><Relationship Id="rId2" Type="http://schemas.openxmlformats.org/officeDocument/2006/relationships/image" Target="media/u1dwwc0w3f6oy6ds7lo7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dgli79qxrdcse6erxgfy.png"/><Relationship Id="rId1" Type="http://schemas.openxmlformats.org/officeDocument/2006/relationships/image" Target="media/osq3ovivymm-i7wuz2mgi.png"/></Relationships>
</file>

<file path=word/_rels/header2.xml.rels><?xml version="1.0" encoding="UTF-8"?><Relationships xmlns="http://schemas.openxmlformats.org/package/2006/relationships"><Relationship Id="rId0" Type="http://schemas.openxmlformats.org/officeDocument/2006/relationships/image" Target="media/bcvgra1_l2ai1j5j3ewqv.png"/><Relationship Id="rId1" Type="http://schemas.openxmlformats.org/officeDocument/2006/relationships/image" Target="media/kndd-y006azt4qie9dnr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مسؤلية الوالدين تجاه ذرياتهم</dc:title>
  <dc:creator>Ocean of Lights</dc:creator>
  <cp:lastModifiedBy>Ocean of Lights</cp:lastModifiedBy>
  <cp:revision>1</cp:revision>
  <dcterms:created xsi:type="dcterms:W3CDTF">2026-10-21T09:01:08.394Z</dcterms:created>
  <dcterms:modified xsi:type="dcterms:W3CDTF">2026-10-21T09:01:08.394Z</dcterms:modified>
</cp:coreProperties>
</file>

<file path=docProps/custom.xml><?xml version="1.0" encoding="utf-8"?>
<Properties xmlns="http://schemas.openxmlformats.org/officeDocument/2006/custom-properties" xmlns:vt="http://schemas.openxmlformats.org/officeDocument/2006/docPropsVTypes"/>
</file>