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دراسة النحو والصرف والحروف</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dulcj2ngw5ehibjlgmgbw"/>
      <w:r>
        <w:rPr>
          <w:b/>
          <w:bCs/>
          <w:rtl/>
        </w:rPr>
        <w:t xml:space="preserve">دراسة النحو والصرف والحروف</w:t>
      </w:r>
    </w:p>
    <w:p>
      <w:pPr>
        <w:pStyle w:val="RtlNormalLow"/>
        <w:bidi/>
      </w:pPr>
      <w:r>
        <w:rPr>
          <w:rtl/>
        </w:rPr>
        <w:t xml:space="preserve">•	"ثمّ الحي ما أنشأ في البيان من علومٍ يلزمنّكم في دينكم مثل النّحو والصّرف والحروف وأعداد الحروف وما أنتم تنشئون في دين الله ما على سبل النّظم لتنظمون"، البيان العربي، ۷ : ۱۱</w:t>
      </w:r>
    </w:p>
    <w:p>
      <w:pPr>
        <w:pStyle w:val="RtlNormalLow"/>
        <w:bidi/>
      </w:pPr>
      <w:r>
        <w:rPr>
          <w:rtl/>
        </w:rPr>
        <w:t xml:space="preserve">•	"فلتعلّمنّ ذرّيّاتكم علم النّحو ثمّ الصّرف ثمّ حكمة البيان ثمّ الحروف ثمّ الطّلسميّات إن أنتم تحبّون عزّ العلم تدركون قل إنّ علم الحروف علم ظواهر الكلمات ثمّ الطّلسميّات علم أعدادها ومنها علم الحساب إن أنتم بالحقّ تتعلّمون"، كتاب الاسماء، بسم الله الابير الابير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2bdx1-mty4t04d4_0ky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eu4vo7jevwf-xq_w0te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9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0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0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0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9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dulcj2ngw5ehibjlgmgbw" Type="http://schemas.openxmlformats.org/officeDocument/2006/relationships/hyperlink" Target="#&#1583;&#1585;&#1575;&#1587;&#1577;-&#1575;&#1604;&#1606;&#1581;&#1608;-&#1608;&#1575;&#1604;&#1589;&#1585;&#1601;-&#1608;&#1575;&#1604;&#1581;&#1585;&#1608;&#1601;" TargetMode="External"/><Relationship Id="rId9" Type="http://schemas.openxmlformats.org/officeDocument/2006/relationships/image" Target="media/ctqnqpeond4hwgglhwfkw.png"/></Relationships>
</file>

<file path=word/_rels/footer1.xml.rels><?xml version="1.0" encoding="UTF-8"?><Relationships xmlns="http://schemas.openxmlformats.org/package/2006/relationships"><Relationship Id="rId0" Type="http://schemas.openxmlformats.org/officeDocument/2006/relationships/image" Target="media/am-mvjylhorv23lvevrai.png"/><Relationship Id="rId1" Type="http://schemas.openxmlformats.org/officeDocument/2006/relationships/image" Target="media/tvsdcmp3hkwdjpjnjgvqg.png"/></Relationships>
</file>

<file path=word/_rels/footer2.xml.rels><?xml version="1.0" encoding="UTF-8"?><Relationships xmlns="http://schemas.openxmlformats.org/package/2006/relationships"><Relationship Id="rIda2bdx1-mty4t04d4_0ky3" Type="http://schemas.openxmlformats.org/officeDocument/2006/relationships/hyperlink" Target="https://oceanoflights.org/babi-laws-and-ordinances-for-individuals-069-fa" TargetMode="External"/><Relationship Id="rIdoeu4vo7jevwf-xq_w0tex" Type="http://schemas.openxmlformats.org/officeDocument/2006/relationships/hyperlink" Target="https://oceanoflights.org" TargetMode="External"/><Relationship Id="rId0" Type="http://schemas.openxmlformats.org/officeDocument/2006/relationships/image" Target="media/bio5amzszysqtfq3r9de_.png"/><Relationship Id="rId1" Type="http://schemas.openxmlformats.org/officeDocument/2006/relationships/image" Target="media/woebmfurvmnztm0lsyi12.png"/><Relationship Id="rId2" Type="http://schemas.openxmlformats.org/officeDocument/2006/relationships/image" Target="media/qzgiqa6vfqizsdzszukv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pah_cf-ep0djmmlnc3hw.png"/><Relationship Id="rId1" Type="http://schemas.openxmlformats.org/officeDocument/2006/relationships/image" Target="media/rlg_lutzz9jgcyvmtev9c.png"/></Relationships>
</file>

<file path=word/_rels/header2.xml.rels><?xml version="1.0" encoding="UTF-8"?><Relationships xmlns="http://schemas.openxmlformats.org/package/2006/relationships"><Relationship Id="rId0" Type="http://schemas.openxmlformats.org/officeDocument/2006/relationships/image" Target="media/qklg2jb1vjosgjzld0gog.png"/><Relationship Id="rId1" Type="http://schemas.openxmlformats.org/officeDocument/2006/relationships/image" Target="media/rfy_bb9njzgnswg-avko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النحو والصرف والحروف</dc:title>
  <dc:creator>Ocean of Lights</dc:creator>
  <cp:lastModifiedBy>Ocean of Lights</cp:lastModifiedBy>
  <cp:revision>1</cp:revision>
  <dcterms:created xsi:type="dcterms:W3CDTF">2026-10-28T09:00:59.084Z</dcterms:created>
  <dcterms:modified xsi:type="dcterms:W3CDTF">2026-10-28T09:00:59.084Z</dcterms:modified>
</cp:coreProperties>
</file>

<file path=docProps/custom.xml><?xml version="1.0" encoding="utf-8"?>
<Properties xmlns="http://schemas.openxmlformats.org/officeDocument/2006/custom-properties" xmlns:vt="http://schemas.openxmlformats.org/officeDocument/2006/docPropsVTypes"/>
</file>