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ارحم عبادک و امائک و لا تمنعهم عن فرات رحمتک الّذی جری فی ایّامک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mxeds_wn4pri-ahwvyyi"/>
      <w:r>
        <w:rPr>
          <w:rtl/>
        </w:rPr>
        <w:t xml:space="preserve">از الواح حضرت بهاءالله - بر اساس نسخه موجود در "کتابخانه آثار بهائی" در مرکز جهانی بهائی – شمارۀ ۶۵</w:t>
      </w:r>
    </w:p>
    <w:p>
      <w:pPr>
        <w:pStyle w:val="Heading2"/>
        <w:pStyle w:val="RtlHeading2Low"/>
        <w:bidi/>
      </w:pPr>
      <w:hyperlink w:history="1" r:id="rIdubmy4wcnqgkftmruznw-l"/>
      <w:r>
        <w:rPr>
          <w:rtl/>
        </w:rPr>
        <w:t xml:space="preserve">هو السّامع المجیب</w:t>
      </w:r>
    </w:p>
    <w:p>
      <w:pPr>
        <w:pStyle w:val="RtlNormalLow"/>
        <w:bidi/>
      </w:pPr>
      <w:r>
        <w:rPr>
          <w:rtl/>
        </w:rPr>
        <w:t xml:space="preserve">الهی الهی ارحم عبادک و امائک و لا تمنعهم عن فرات رحمتک الّذی جری فی ایّامک فی حدیقة المعانی بأمرک ای ربّ انّهم عباد اقبلوا الیک منقطعین عن دونک ای ربّ تری ملأ البیان نقضوا عهدک و کسّروا میثاقک و اعرضوا عن جمالک اسئلک بالبحر الأعظم الّذی ماج باسمک و بعرف قمیصک الّذی هاج فی ایّامک بأن تحفظ عبادک و امائک بقدرتک و سلطانک لا اله الّا انت المقتدر القدیر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ostoc8az8gwvxzlejzc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2btjvdt6db3ixnvl_yi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mxeds_wn4pri-ahwvyyi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1;" TargetMode="External"/><Relationship Id="rIdubmy4wcnqgkftmruznw-l" Type="http://schemas.openxmlformats.org/officeDocument/2006/relationships/hyperlink" Target="#&#1607;&#1608;-&#1575;&#1604;&#1587;&#1617;&#1575;&#1605;&#1593;-&#1575;&#1604;&#1605;&#1580;&#1740;&#1576;" TargetMode="External"/><Relationship Id="rId9" Type="http://schemas.openxmlformats.org/officeDocument/2006/relationships/image" Target="media/liwplmqrlm1rlhq7kffu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3luoe_tci-me-jb-bc95.png"/><Relationship Id="rId1" Type="http://schemas.openxmlformats.org/officeDocument/2006/relationships/image" Target="media/3chitxuoawu-ihlfo5huq.png"/></Relationships>
</file>

<file path=word/_rels/footer2.xml.rels><?xml version="1.0" encoding="UTF-8"?><Relationships xmlns="http://schemas.openxmlformats.org/package/2006/relationships"><Relationship Id="rIdeostoc8az8gwvxzlejzcl" Type="http://schemas.openxmlformats.org/officeDocument/2006/relationships/hyperlink" Target="https://oceanoflights.org/bahaullah-bwc-lib-065-ar" TargetMode="External"/><Relationship Id="rIdp2btjvdt6db3ixnvl_yii" Type="http://schemas.openxmlformats.org/officeDocument/2006/relationships/hyperlink" Target="https://oceanoflights.org" TargetMode="External"/><Relationship Id="rId0" Type="http://schemas.openxmlformats.org/officeDocument/2006/relationships/image" Target="media/zv0lug2_3yzl4qr4ceu7b.png"/><Relationship Id="rId1" Type="http://schemas.openxmlformats.org/officeDocument/2006/relationships/image" Target="media/pt2dqhs2gxjor_pf7mm7l.png"/><Relationship Id="rId2" Type="http://schemas.openxmlformats.org/officeDocument/2006/relationships/image" Target="media/777hsd7mz1kmldlfo5ka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cgmgfwafszt_vrt3sco7.png"/><Relationship Id="rId1" Type="http://schemas.openxmlformats.org/officeDocument/2006/relationships/image" Target="media/p6suuvc5rlhdm9i6tpmg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kc1dnczqntjymtpn0gnb.png"/><Relationship Id="rId1" Type="http://schemas.openxmlformats.org/officeDocument/2006/relationships/image" Target="media/tepati7lt-e64td3wnsl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ارحم عبادک و امائک و لا تمنعهم عن فرات رحمتک الّذی جری فی ایّامک ...</dc:title>
  <dc:creator>Ocean of Lights</dc:creator>
  <cp:lastModifiedBy>Ocean of Lights</cp:lastModifiedBy>
  <cp:revision>1</cp:revision>
  <dcterms:created xsi:type="dcterms:W3CDTF">2025-08-16T20:31:48.865Z</dcterms:created>
  <dcterms:modified xsi:type="dcterms:W3CDTF">2025-08-16T20:31:48.865Z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