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الیوم اعظم امور ثبوت بر امر الله بوده و هست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8ix0kazmn_ipj_qcjk2n"/>
      <w:r>
        <w:rPr>
          <w:rtl/>
        </w:rPr>
        <w:t xml:space="preserve">از الواح حضرت بهاءالله - بر اساس نسخه موجود در "کتابخانه آثار بهائی" در مرکز جهانی بهائی – شمارۀ ۷۴</w:t>
      </w:r>
    </w:p>
    <w:p>
      <w:pPr>
        <w:pStyle w:val="RtlNormalLow"/>
        <w:bidi/>
      </w:pPr>
      <w:r>
        <w:rPr>
          <w:rtl/>
        </w:rPr>
        <w:t xml:space="preserve">اسم اللّه زین ‌المقرّبین</w:t>
      </w:r>
    </w:p>
    <w:p>
      <w:pPr>
        <w:pStyle w:val="Heading2"/>
        <w:pStyle w:val="RtlHeading2Low"/>
        <w:bidi/>
      </w:pPr>
      <w:hyperlink w:history="1" r:id="rIdsjt9igy-gifamkindo2jt"/>
      <w:r>
        <w:rPr>
          <w:rtl/>
        </w:rPr>
        <w:t xml:space="preserve">هو العزیز الباقی</w:t>
      </w:r>
    </w:p>
    <w:p>
      <w:pPr>
        <w:pStyle w:val="RtlNormalLow"/>
        <w:bidi/>
      </w:pPr>
      <w:r>
        <w:rPr>
          <w:rtl/>
        </w:rPr>
        <w:t xml:space="preserve">الیوم اعظم امور ثبوت بر امر اللّه بوده و هست چه که شیاطین از جمیع اشطار ظاهر و بتمام مکر در تخریب حصن امر مشغول بر هر نفسی از نفوس مطمئنّه لازم که در کلّ احیان پناه بخداوند متعال برند که شاید محفوظ مانند بر آنجناب لازم است که بقدر قوّه در حفظ امر سعی نمایند که مبادا فراعنه بر جنود الهیّه غلبه نمایند این قول نظر بتکلیف آنجناب ذکر میشود والّا جند اللّه غالب بوده و خواهد بود فاستقم علی الامر و لا تلتفت الی احد فتوکّل علی اللّه المهیمن القیّوم</w:t>
      </w:r>
    </w:p>
    <w:p>
      <w:pPr>
        <w:pStyle w:val="RtlNormalLow"/>
        <w:bidi/>
      </w:pPr>
      <w:r>
        <w:rPr>
          <w:rtl/>
        </w:rPr>
        <w:t xml:space="preserve">ان یا ورقة الاحدیّة تمسّک بهذه الشّجرة لئلّا تسقط حین الّذی تهبّ اریاح النّفاق عن کلّ ماکر لعین</w:t>
      </w:r>
    </w:p>
    <w:p>
      <w:pPr>
        <w:pStyle w:val="RtlNormalLow"/>
        <w:bidi/>
      </w:pPr>
      <w:r>
        <w:rPr>
          <w:rtl/>
        </w:rPr>
        <w:t xml:space="preserve">باری در این ایّام شیطان باسم رحمن دعوت مینماید و سامری بذکر ازلی ندا میکند و ابلیس بنهایت تلبیس مشغول گشته ففرّوا عنه یا ملأ الارض لعلّ انتم بلقآء اللّه ترزقون انشآء اللّه امیدواریم که از بدایع الطاف لا یزالی و عنایات ابهائی از صراط امر نلغزی و در کنف عصمة اللّه مستریح شوی و اللّه یقول الحقّ و هو یهدی السّبیل</w:t>
      </w:r>
    </w:p>
    <w:p>
      <w:pPr>
        <w:pStyle w:val="RtlNormalLow"/>
        <w:bidi/>
      </w:pPr>
      <w:r>
        <w:rPr>
          <w:rtl/>
        </w:rPr>
        <w:t xml:space="preserve">باری این چند کلمه با قلم شکسته مرقوم شد و الرّوح علیک و علی من معک و علی الّذی سمّی بالکریم من لدن عزیز 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_spqggerdp2bk0voip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ahw9s7bfpmcpchr8l7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8ix0kazmn_ipj_qcjk2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0;" TargetMode="External"/><Relationship Id="rIdsjt9igy-gifamkindo2jt" Type="http://schemas.openxmlformats.org/officeDocument/2006/relationships/hyperlink" Target="#&#1607;&#1608;-&#1575;&#1604;&#1593;&#1586;&#1740;&#1586;-&#1575;&#1604;&#1576;&#1575;&#1602;&#1740;" TargetMode="External"/><Relationship Id="rId9" Type="http://schemas.openxmlformats.org/officeDocument/2006/relationships/image" Target="media/hzpesg83ug1p3ai-mpiiz.png"/></Relationships>
</file>

<file path=word/_rels/footer1.xml.rels><?xml version="1.0" encoding="UTF-8"?><Relationships xmlns="http://schemas.openxmlformats.org/package/2006/relationships"><Relationship Id="rId0" Type="http://schemas.openxmlformats.org/officeDocument/2006/relationships/image" Target="media/6bb0btpo3gjxktmx9akny.png"/><Relationship Id="rId1" Type="http://schemas.openxmlformats.org/officeDocument/2006/relationships/image" Target="media/jc7hbbdaw6mk5egjjyks9.png"/></Relationships>
</file>

<file path=word/_rels/footer2.xml.rels><?xml version="1.0" encoding="UTF-8"?><Relationships xmlns="http://schemas.openxmlformats.org/package/2006/relationships"><Relationship Id="rIdw-_spqggerdp2bk0voipj" Type="http://schemas.openxmlformats.org/officeDocument/2006/relationships/hyperlink" Target="https://oceanoflights.org/bahaullah-bwc-lib-074-fa" TargetMode="External"/><Relationship Id="rIdrvahw9s7bfpmcpchr8l7a" Type="http://schemas.openxmlformats.org/officeDocument/2006/relationships/hyperlink" Target="https://oceanoflights.org" TargetMode="External"/><Relationship Id="rId0" Type="http://schemas.openxmlformats.org/officeDocument/2006/relationships/image" Target="media/vijr0c7nqttpl8h90vmgy.png"/><Relationship Id="rId1" Type="http://schemas.openxmlformats.org/officeDocument/2006/relationships/image" Target="media/kjhpj3rkqvm0itf97kiy_.png"/><Relationship Id="rId2" Type="http://schemas.openxmlformats.org/officeDocument/2006/relationships/image" Target="media/id-zg1egydeqirszpai5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1djtdek3m-yxsrhacxb4.png"/><Relationship Id="rId1" Type="http://schemas.openxmlformats.org/officeDocument/2006/relationships/image" Target="media/ni1oyypaejdju25yqqpyf.png"/></Relationships>
</file>

<file path=word/_rels/header2.xml.rels><?xml version="1.0" encoding="UTF-8"?><Relationships xmlns="http://schemas.openxmlformats.org/package/2006/relationships"><Relationship Id="rId0" Type="http://schemas.openxmlformats.org/officeDocument/2006/relationships/image" Target="media/ttt5eioi1v_pampasbfp8.png"/><Relationship Id="rId1" Type="http://schemas.openxmlformats.org/officeDocument/2006/relationships/image" Target="media/s568v5m5fppyyhefeull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الیوم اعظم امور ثبوت بر امر الله بوده و هست ...</dc:title>
  <dc:creator>Ocean of Lights</dc:creator>
  <cp:lastModifiedBy>Ocean of Lights</cp:lastModifiedBy>
  <cp:revision>1</cp:revision>
  <dcterms:created xsi:type="dcterms:W3CDTF">2025-08-16T20:31:58.909Z</dcterms:created>
  <dcterms:modified xsi:type="dcterms:W3CDTF">2025-08-16T20:31:58.909Z</dcterms:modified>
</cp:coreProperties>
</file>

<file path=docProps/custom.xml><?xml version="1.0" encoding="utf-8"?>
<Properties xmlns="http://schemas.openxmlformats.org/officeDocument/2006/custom-properties" xmlns:vt="http://schemas.openxmlformats.org/officeDocument/2006/docPropsVTypes"/>
</file>