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امری که لم ‌یزل و لا یزال مقصود نبیّین و غایة رجای مرسلین بوده بارادۀ مطلقه و مشیّت نافذه ظاهر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eqczxuv7vwaqt1e3urcr"/>
      <w:r>
        <w:rPr>
          <w:rtl/>
        </w:rPr>
        <w:t xml:space="preserve">از الواح حضرت بهاءالله - بر اساس نسخه موجود در "کتابخانه آثار بهائی" در مرکز جهانی بهائی – شمارۀ ۸۶</w:t>
      </w:r>
    </w:p>
    <w:p>
      <w:pPr>
        <w:pStyle w:val="RtlNormalLow"/>
        <w:bidi/>
      </w:pPr>
      <w:r>
        <w:rPr>
          <w:rtl/>
        </w:rPr>
        <w:t xml:space="preserve">جناب استاد محمّد سلمانی</w:t>
      </w:r>
    </w:p>
    <w:p>
      <w:pPr>
        <w:pStyle w:val="Heading2"/>
        <w:pStyle w:val="RtlHeading2Low"/>
        <w:bidi/>
      </w:pPr>
      <w:hyperlink w:history="1" r:id="rIdwfunkl5xhbc2yre7is5pz"/>
      <w:r>
        <w:rPr>
          <w:rtl/>
        </w:rPr>
        <w:t xml:space="preserve">بنام خداوند دانا</w:t>
      </w:r>
    </w:p>
    <w:p>
      <w:pPr>
        <w:pStyle w:val="RtlNormalLow"/>
        <w:bidi/>
      </w:pPr>
      <w:r>
        <w:rPr>
          <w:rtl/>
        </w:rPr>
        <w:t xml:space="preserve">امری که لم ‌یزل و لا یزال مقصود نبیّین و غایة رجای مرسلین بوده بارادۀ مطلقه و مشیّت نافذه ظاهر شده اوست موعودی که جمیع کتب الهی باو بشارت داده مع‌ذلک اهل ارض از او غافل و محجوب مشاهده میشوند بگو ای اولیای حقّ جهد نمائید شاید بعرفانش فائز گردید و بما ینبغی عامل اینست امری که اگر یک قطره در سبیلش کم شود صدهزار بحر مکافات آن را مشاهده نماید یعنی مالک شود بگو ای دوستان این شأن عظیم را از دست مدهید و از این مقام بلند غافل مشوید عباد عالم بتصوّر موهوم چه مقدار جانها انفاق نموده و مینمایند و شما الحمد للّه بمقصود فائزید و بموعود رسیده‌اید باعانت حقّ جلّ جلاله این مقام را حفظ نمائید و بآنچه سبب و علّت ارتفاع امر است تمسّک جوئید انّه یأمرکم بالمعروف و بما یرتفع به مقام الانسان فی الامکان تعالی الرّحمن منزل هذا اللّوح البدیع ان احمد بما توجّه الیک المظلوم من شطر السّجن و انزل لک ما تجد منه عرف عنایته الّتی تضوّع بین السّموات و الأرضین الحمد له اذ هو محبوب العارفین البهآء علیک و علی ابنک و اهلک و علی الّذین تمسّکوا بهذا الأمر المبرم المتین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_byodluijytfzwnhssk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jx5lxb-80d5l9jxcfcv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eqczxuv7vwaqt1e3urc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82;" TargetMode="External"/><Relationship Id="rIdwfunkl5xhbc2yre7is5pz" Type="http://schemas.openxmlformats.org/officeDocument/2006/relationships/hyperlink" Target="#&#1576;&#1606;&#1575;&#1605;-&#1582;&#1583;&#1575;&#1608;&#1606;&#1583;-&#1583;&#1575;&#1606;&#1575;" TargetMode="External"/><Relationship Id="rId9" Type="http://schemas.openxmlformats.org/officeDocument/2006/relationships/image" Target="media/7ie4urgltmcopfn225itz.png"/></Relationships>
</file>

<file path=word/_rels/footer1.xml.rels><?xml version="1.0" encoding="UTF-8"?><Relationships xmlns="http://schemas.openxmlformats.org/package/2006/relationships"><Relationship Id="rId0" Type="http://schemas.openxmlformats.org/officeDocument/2006/relationships/image" Target="media/zphawjq9cdkybhkmhwbbw.png"/><Relationship Id="rId1" Type="http://schemas.openxmlformats.org/officeDocument/2006/relationships/image" Target="media/5pqhzwgtjebml7pgz0hc9.png"/></Relationships>
</file>

<file path=word/_rels/footer2.xml.rels><?xml version="1.0" encoding="UTF-8"?><Relationships xmlns="http://schemas.openxmlformats.org/package/2006/relationships"><Relationship Id="rIdq_byodluijytfzwnhssk3" Type="http://schemas.openxmlformats.org/officeDocument/2006/relationships/hyperlink" Target="https://oceanoflights.org/bahaullah-bwc-lib-086-fa" TargetMode="External"/><Relationship Id="rIdyjx5lxb-80d5l9jxcfcv6" Type="http://schemas.openxmlformats.org/officeDocument/2006/relationships/hyperlink" Target="https://oceanoflights.org" TargetMode="External"/><Relationship Id="rId0" Type="http://schemas.openxmlformats.org/officeDocument/2006/relationships/image" Target="media/11zgliofpjrnp8d8w-p7p.png"/><Relationship Id="rId1" Type="http://schemas.openxmlformats.org/officeDocument/2006/relationships/image" Target="media/atj_49c1ecgqf8ozph51e.png"/><Relationship Id="rId2" Type="http://schemas.openxmlformats.org/officeDocument/2006/relationships/image" Target="media/7kb4hj7eo2matczmvjf4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jpmvvj7yzgxs0wftmslo.png"/><Relationship Id="rId1" Type="http://schemas.openxmlformats.org/officeDocument/2006/relationships/image" Target="media/vl5txvubhfxuyrfr5us4r.png"/></Relationships>
</file>

<file path=word/_rels/header2.xml.rels><?xml version="1.0" encoding="UTF-8"?><Relationships xmlns="http://schemas.openxmlformats.org/package/2006/relationships"><Relationship Id="rId0" Type="http://schemas.openxmlformats.org/officeDocument/2006/relationships/image" Target="media/wqzucadjrjr0grrqqxglo.png"/><Relationship Id="rId1" Type="http://schemas.openxmlformats.org/officeDocument/2006/relationships/image" Target="media/bbcp01awk-x6azi4op6g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 که لم ‌یزل و لا یزال مقصود نبیّین و غایة رجای مرسلین بوده بارادۀ مطلقه و مشیّت نافذه ظاهر ...</dc:title>
  <dc:creator>Ocean of Lights</dc:creator>
  <cp:lastModifiedBy>Ocean of Lights</cp:lastModifiedBy>
  <cp:revision>1</cp:revision>
  <dcterms:created xsi:type="dcterms:W3CDTF">2025-08-17T01:56:37.630Z</dcterms:created>
  <dcterms:modified xsi:type="dcterms:W3CDTF">2025-08-17T01:56:37.630Z</dcterms:modified>
</cp:coreProperties>
</file>

<file path=docProps/custom.xml><?xml version="1.0" encoding="utf-8"?>
<Properties xmlns="http://schemas.openxmlformats.org/officeDocument/2006/custom-properties" xmlns:vt="http://schemas.openxmlformats.org/officeDocument/2006/docPropsVTypes"/>
</file>