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اگر برود بخواند اودعت نفسی تحت حفظک و حمایتک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m1pir6pcwyhsfbgxqevn"/>
      <w:r>
        <w:rPr>
          <w:rtl/>
        </w:rPr>
        <w:t xml:space="preserve">از الواح حضرت بهاءالله - بر اساس نسخه موجود در "کتابخانه آثار بهائی" در مرکز جهانی بهائی – شمارۀ ۱۷۰</w:t>
      </w:r>
    </w:p>
    <w:p>
      <w:pPr>
        <w:pStyle w:val="RtlNormalLow"/>
        <w:bidi/>
      </w:pPr>
      <w:r>
        <w:rPr>
          <w:rtl/>
        </w:rPr>
        <w:t xml:space="preserve">منصور</w:t>
      </w:r>
    </w:p>
    <w:p>
      <w:pPr>
        <w:pStyle w:val="RtlNormalLow"/>
        <w:bidi/>
      </w:pPr>
      <w:r>
        <w:rPr>
          <w:rtl/>
        </w:rPr>
        <w:t xml:space="preserve">اگر برود بخواند</w:t>
      </w:r>
    </w:p>
    <w:p>
      <w:pPr>
        <w:pStyle w:val="RtlNormalLow"/>
        <w:bidi/>
      </w:pPr>
      <w:r>
        <w:rPr>
          <w:rtl/>
        </w:rPr>
        <w:t xml:space="preserve">اودعت نفسی تحت حفظک و حمایتک فاحفظها یا حفّاظ العالمین</w:t>
      </w:r>
    </w:p>
    <w:p>
      <w:pPr>
        <w:pStyle w:val="RtlNormalLow"/>
        <w:bidi/>
      </w:pPr>
      <w:r>
        <w:rPr>
          <w:rtl/>
        </w:rPr>
        <w:t xml:space="preserve">اگر نه مرتبه بخواند بهتر است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f9jbkbkkmlma6nswvmq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ha-bea17bxuc-y5dc4x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m1pir6pcwyhsfbgxqevn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76;" TargetMode="External"/><Relationship Id="rId9" Type="http://schemas.openxmlformats.org/officeDocument/2006/relationships/image" Target="media/kmeruhj6bci8lwbicib5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6xyplrfjaxojc_hkn8zi.png"/><Relationship Id="rId1" Type="http://schemas.openxmlformats.org/officeDocument/2006/relationships/image" Target="media/ne0bhb7fa0wanlmsw0ttt.png"/></Relationships>
</file>

<file path=word/_rels/footer2.xml.rels><?xml version="1.0" encoding="UTF-8"?><Relationships xmlns="http://schemas.openxmlformats.org/package/2006/relationships"><Relationship Id="rIdgf9jbkbkkmlma6nswvmqh" Type="http://schemas.openxmlformats.org/officeDocument/2006/relationships/hyperlink" Target="https://oceanoflights.org/bahaullah-bwc-lib-170-fa" TargetMode="External"/><Relationship Id="rIdsha-bea17bxuc-y5dc4x0" Type="http://schemas.openxmlformats.org/officeDocument/2006/relationships/hyperlink" Target="https://oceanoflights.org" TargetMode="External"/><Relationship Id="rId0" Type="http://schemas.openxmlformats.org/officeDocument/2006/relationships/image" Target="media/8vdnmvoityywxzgo9yl9o.png"/><Relationship Id="rId1" Type="http://schemas.openxmlformats.org/officeDocument/2006/relationships/image" Target="media/tjz-hw4yl3ehh7t7od40s.png"/><Relationship Id="rId2" Type="http://schemas.openxmlformats.org/officeDocument/2006/relationships/image" Target="media/i4w2lelzmggthc8veoi6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tcdsdlkbn1jb4inybknr.png"/><Relationship Id="rId1" Type="http://schemas.openxmlformats.org/officeDocument/2006/relationships/image" Target="media/9pd9xaktbke4luhgaidu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ime4mhycefat5_cgmuzu.png"/><Relationship Id="rId1" Type="http://schemas.openxmlformats.org/officeDocument/2006/relationships/image" Target="media/fa2u0wbycfxkovtrndbf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اگر برود بخواند اودعت نفسی تحت حفظک و حمایتک ...</dc:title>
  <dc:creator>Ocean of Lights</dc:creator>
  <cp:lastModifiedBy>Ocean of Lights</cp:lastModifiedBy>
  <cp:revision>1</cp:revision>
  <dcterms:created xsi:type="dcterms:W3CDTF">2025-08-27T09:29:20.825Z</dcterms:created>
  <dcterms:modified xsi:type="dcterms:W3CDTF">2025-08-27T09:29:20.825Z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