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حسین ندایت شنیده شد و طرف مظلوم از شطر سجن اعظم بتو توجّه نمود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3w1wfhhbx4z_9cnnikfdu"/>
      <w:r>
        <w:rPr>
          <w:rtl/>
        </w:rPr>
        <w:t xml:space="preserve">از الواح حضرت بهاءالله - بر اساس نسخه موجود در "کتابخانه آثار بهائی" در مرکز جهانی بهائی – شمارۀ ۱۸۴</w:t>
      </w:r>
    </w:p>
    <w:p>
      <w:pPr>
        <w:pStyle w:val="Heading2"/>
        <w:pStyle w:val="RtlHeading2Low"/>
        <w:bidi/>
      </w:pPr>
      <w:hyperlink w:history="1" r:id="rIdz4ac5zhv1-yuyr1wdhutk"/>
      <w:r>
        <w:rPr>
          <w:rtl/>
        </w:rPr>
        <w:t xml:space="preserve">بنام دوست یکتا</w:t>
      </w:r>
    </w:p>
    <w:p>
      <w:pPr>
        <w:pStyle w:val="RtlNormalLow"/>
        <w:bidi/>
      </w:pPr>
      <w:r>
        <w:rPr>
          <w:rtl/>
        </w:rPr>
        <w:t xml:space="preserve">ای حسین ندایت شنیده شد و طرف مظلوم از شطر سجن اعظم بتو توجّه نمود این از فضل بزرگ پروردگار عالمیانست ان اعمل بما نزّل فی کتابی الاقدس لعمری انّه ینفعک انّ ربّک لهو العلیم الخبیر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_xznhm9pte1j8obh2ypg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-szfbyk6kaffzfy_yfxu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3w1wfhhbx4z_9cnnikfdu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4;&#1780;" TargetMode="External"/><Relationship Id="rIdz4ac5zhv1-yuyr1wdhutk" Type="http://schemas.openxmlformats.org/officeDocument/2006/relationships/hyperlink" Target="#&#1576;&#1606;&#1575;&#1605;-&#1583;&#1608;&#1587;&#1578;-&#1740;&#1705;&#1578;&#1575;" TargetMode="External"/><Relationship Id="rId9" Type="http://schemas.openxmlformats.org/officeDocument/2006/relationships/image" Target="media/vmqwnl4dcqk7wz4ws9jc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ueswmzhb3khd-wzpm27c.png"/><Relationship Id="rId1" Type="http://schemas.openxmlformats.org/officeDocument/2006/relationships/image" Target="media/4ciegjsfabvjc_uiqyvfw.png"/></Relationships>
</file>

<file path=word/_rels/footer2.xml.rels><?xml version="1.0" encoding="UTF-8"?><Relationships xmlns="http://schemas.openxmlformats.org/package/2006/relationships"><Relationship Id="rId_xznhm9pte1j8obh2ypgb" Type="http://schemas.openxmlformats.org/officeDocument/2006/relationships/hyperlink" Target="https://oceanoflights.org/bahaullah-bwc-lib-184-fa" TargetMode="External"/><Relationship Id="rId-szfbyk6kaffzfy_yfxur" Type="http://schemas.openxmlformats.org/officeDocument/2006/relationships/hyperlink" Target="https://oceanoflights.org" TargetMode="External"/><Relationship Id="rId0" Type="http://schemas.openxmlformats.org/officeDocument/2006/relationships/image" Target="media/yalnkabrpdyq4htoslx1u.png"/><Relationship Id="rId1" Type="http://schemas.openxmlformats.org/officeDocument/2006/relationships/image" Target="media/pbhwwwllebtkm8gpsnwjb.png"/><Relationship Id="rId2" Type="http://schemas.openxmlformats.org/officeDocument/2006/relationships/image" Target="media/6yppkqztt1tqephqan4o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mjga-ecvwespvckoulb8.png"/><Relationship Id="rId1" Type="http://schemas.openxmlformats.org/officeDocument/2006/relationships/image" Target="media/r_iakh3ggmnvba9gxs3u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tcalais2xykjp_zvrmdk.png"/><Relationship Id="rId1" Type="http://schemas.openxmlformats.org/officeDocument/2006/relationships/image" Target="media/8ql6fesbpxhfwvze-me_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حسین ندایت شنیده شد و طرف مظلوم از شطر سجن اعظم بتو توجّه نمود ...</dc:title>
  <dc:creator>Ocean of Lights</dc:creator>
  <cp:lastModifiedBy>Ocean of Lights</cp:lastModifiedBy>
  <cp:revision>1</cp:revision>
  <dcterms:created xsi:type="dcterms:W3CDTF">2025-08-31T00:30:28.933Z</dcterms:created>
  <dcterms:modified xsi:type="dcterms:W3CDTF">2025-08-31T00:30:28.933Z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