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ورقه انشآء الله از نسایم ارادۀ رحمانیّه از سدرۀ ربّانیّه متمایل و متحرّک باشی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xlruxldkackfegwpa0xx"/>
      <w:r>
        <w:rPr>
          <w:rtl/>
        </w:rPr>
        <w:t xml:space="preserve">از الواح حضرت بهاءالله - بر اساس نسخه موجود در "کتابخانه آثار بهائی" در مرکز جهانی بهائی – شمارۀ ۱۹۸</w:t>
      </w:r>
    </w:p>
    <w:p>
      <w:pPr>
        <w:pStyle w:val="RtlNormalLow"/>
        <w:bidi/>
      </w:pPr>
      <w:r>
        <w:rPr>
          <w:rtl/>
        </w:rPr>
        <w:t xml:space="preserve">ط</w:t>
      </w:r>
    </w:p>
    <w:p>
      <w:pPr>
        <w:pStyle w:val="RtlNormalLow"/>
        <w:bidi/>
      </w:pPr>
      <w:r>
        <w:rPr>
          <w:rtl/>
        </w:rPr>
        <w:t xml:space="preserve">ثمرۀ ورقة الحمرا</w:t>
      </w:r>
    </w:p>
    <w:p>
      <w:pPr>
        <w:pStyle w:val="Heading2"/>
        <w:pStyle w:val="RtlHeading2Low"/>
        <w:bidi/>
      </w:pPr>
      <w:hyperlink w:history="1" r:id="rId9ucrm2tq1ab3vn6ujlowr"/>
      <w:r>
        <w:rPr>
          <w:rtl/>
        </w:rPr>
        <w:t xml:space="preserve">بنام دوست یگانه</w:t>
      </w:r>
    </w:p>
    <w:p>
      <w:pPr>
        <w:pStyle w:val="RtlNormalLow"/>
        <w:bidi/>
      </w:pPr>
      <w:r>
        <w:rPr>
          <w:rtl/>
        </w:rPr>
        <w:t xml:space="preserve">ای ورقه انشآء اللّه از نسایم ارادۀ رحمانیّه از سدرۀ ربّانیّه متمایل و متحرّک باشی لم ‌یزل و لا یزال از کأس محبّتش بنوشی و از قدح رحمتش بیاشامی در کلّ احیان افتتان و امتحان الهی موجود و ظاهر بسیار جهد باید تا غیر دوست ترا از دوست منع ننماید و ما سوی اللّه ترا از حق محروم نسازد ملاحظه در امۀ منتسبه نما که باقوال کذبۀ موهومه از شطر احدیّه محروم ماند و حبّ دنیا او را از مالک اسما منع نمود و عاقبة الامر از دنیای خود ثمری نبرد و بمقرّ نالایق راجع گشت انشآء اللّه باید آن ورقه در جمیع احیان بذکر رحمن مشغول باشند و بمحبّة اللّه بشأنی ظاهر گردند که احدی نتواند او را از فیوضات نامتناهیۀ الهیّه منع نماید دنیا را بقائی نبوده و نیست در کلّ حین در انقلاب و اختلاف بوده و خواهد بود باصل شجره متمسّک باش تمسّکیکه اقوال و اعمال نفوس موهومه ترا از مقام عزّ باقی بازندارد البهآء علیک و علی من معک من احبّآء اللّه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hmrwkwdtha-n9pb8wae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i5_nzibvvo2uuci1rmr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xlruxldkackfegwpa0xx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5;&#1784;" TargetMode="External"/><Relationship Id="rId9ucrm2tq1ab3vn6ujlowr" Type="http://schemas.openxmlformats.org/officeDocument/2006/relationships/hyperlink" Target="#&#1576;&#1606;&#1575;&#1605;-&#1583;&#1608;&#1587;&#1578;-&#1740;&#1711;&#1575;&#1606;&#1607;" TargetMode="External"/><Relationship Id="rId9" Type="http://schemas.openxmlformats.org/officeDocument/2006/relationships/image" Target="media/pktefx5lf_bhx7yidvrt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fpauf00mxawqgr5jehef.png"/><Relationship Id="rId1" Type="http://schemas.openxmlformats.org/officeDocument/2006/relationships/image" Target="media/1lc-0xdyorxs5iqkxybzk.png"/></Relationships>
</file>

<file path=word/_rels/footer2.xml.rels><?xml version="1.0" encoding="UTF-8"?><Relationships xmlns="http://schemas.openxmlformats.org/package/2006/relationships"><Relationship Id="rIdjhmrwkwdtha-n9pb8waej" Type="http://schemas.openxmlformats.org/officeDocument/2006/relationships/hyperlink" Target="https://oceanoflights.org/bahaullah-bwc-lib-198-fa" TargetMode="External"/><Relationship Id="rIdfi5_nzibvvo2uuci1rmr0" Type="http://schemas.openxmlformats.org/officeDocument/2006/relationships/hyperlink" Target="https://oceanoflights.org" TargetMode="External"/><Relationship Id="rId0" Type="http://schemas.openxmlformats.org/officeDocument/2006/relationships/image" Target="media/tz19jpkx3vheiesacngpa.png"/><Relationship Id="rId1" Type="http://schemas.openxmlformats.org/officeDocument/2006/relationships/image" Target="media/xuwuievjkfgyt_auxc4mg.png"/><Relationship Id="rId2" Type="http://schemas.openxmlformats.org/officeDocument/2006/relationships/image" Target="media/-yt0ntsixzjafabjpwy8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cqtl3hwq-tlrwenw7q7h.png"/><Relationship Id="rId1" Type="http://schemas.openxmlformats.org/officeDocument/2006/relationships/image" Target="media/_xwfcc7onlt7iq9w1vpe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nops9i3-tdxlsqk8_fat.png"/><Relationship Id="rId1" Type="http://schemas.openxmlformats.org/officeDocument/2006/relationships/image" Target="media/lvtc1lovmxihjejtp_xx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ورقه انشآء الله از نسایم ارادۀ رحمانیّه از سدرۀ ربّانیّه متمایل و متحرّک باشی ...</dc:title>
  <dc:creator>Ocean of Lights</dc:creator>
  <cp:lastModifiedBy>Ocean of Lights</cp:lastModifiedBy>
  <cp:revision>1</cp:revision>
  <dcterms:created xsi:type="dcterms:W3CDTF">2025-08-31T00:30:57.275Z</dcterms:created>
  <dcterms:modified xsi:type="dcterms:W3CDTF">2025-08-31T00:30:57.275Z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