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تلک آیات الله الملک الحقّ العدل المبین نزلت بالحقّ من جبروت فضل عظیم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vevmqrltdawyvvmdtvibx"/>
      <w:r>
        <w:rPr>
          <w:rtl/>
        </w:rPr>
        <w:t xml:space="preserve">از الواح حضرت بهاءالله - بر اساس نسخه موجود در "کتابخانه آثار بهائی" در مرکز جهانی بهائی – شمارۀ ۲۴۰</w:t>
      </w:r>
    </w:p>
    <w:p>
      <w:pPr>
        <w:pStyle w:val="Heading2"/>
        <w:pStyle w:val="RtlHeading2Low"/>
        <w:bidi/>
      </w:pPr>
      <w:hyperlink w:history="1" r:id="rId6shhjbunw7l1r5qlmh9uj"/>
      <w:r>
        <w:rPr>
          <w:rtl/>
        </w:rPr>
        <w:t xml:space="preserve">بسم اللّه الأعظم العظیم</w:t>
      </w:r>
    </w:p>
    <w:p>
      <w:pPr>
        <w:pStyle w:val="RtlNormalLow"/>
        <w:bidi/>
      </w:pPr>
      <w:r>
        <w:rPr>
          <w:rtl/>
        </w:rPr>
        <w:t xml:space="preserve">تلک آیات اللّه الملک الحقّ العدل المبین نزلت بالحقّ من جبروت فضل عظیم و انّها لحجّة اللّه بین خلقه و برهانه بین الخلائق اجمعین و انّها لتنزیل من لدن عزیز علیم قل یا قوم اتّقوا اللّه و لا تعقّبوا کلّ جاهل مریب ان اتبّعوا الّذی ما اراد لکم الّا بأن یقرّبکم الی مقرّ القرب مقام الّذی ارتفعت فیه نغمات ربّکم الرّحمن الرّحیم</w:t>
      </w:r>
    </w:p>
    <w:p>
      <w:pPr>
        <w:pStyle w:val="RtlNormalLow"/>
        <w:bidi/>
      </w:pPr>
      <w:r>
        <w:rPr>
          <w:rtl/>
        </w:rPr>
        <w:t xml:space="preserve">انّک انت یا ایّها النّاظر الی شطر الأمر ان استمع ما یوحی الیک عن جهة السّجن هذا المقرّ الّذی فیه حبس الغلام بما اکتسبت ایدی الظّالمین بأنّه لا اله الّا هو فی قبضته ملکوت الأمر و الخلق یفعل ما یشآء و یحکم ما یرید طوبی لک بما اشتعلت من نار محبّة اللّه و توجّهت بقلبک الی شطر بیت عظیم قم علی امر اللّه و حبّه و لا توقّف اقلّ من حین بلّغ النّاس ما القی الرّوح علی فؤادک و لا تکن من الصّامتین و لو یسألک احد من هذا الغلام قل تاللّه انّه لنبأ اللّه فی الواح الأمر و جماله قد ظهر بالحقّ بسلطان عظیم و انّه لعلیّ قد جآءکم بآیات ربّکم لو انتم من العارفین و انفق روحه فی سبیل اللّه لیقرّبکم الی مقرّ عرش عظیم ایّاکم یا قوم ان تدحضوا الحقّ بما عندکم و ما عندکم لو یکون علی الحقّ انّه قد نزل من لدنّا و قدّر من عندنا لو انتم من العارفین ان استنشقوا کلّ ما یظهر من عنده لو وجدتم رائحة المحبوب خافوا عن اللّه و لا تکوننّ من الظّالمین یا قوم لا تظلموا علی الّذی اجتمع علیه ملل الأرض کلّهم اجمعین یا قوم ان تکفروا بهذه الآیات فبأیّ حدیث آمنتم بعلیّ من قبل ثمّ بآیات اللّه فی زمن المرسلین ان استقم علی الأمر ثمّ بلّغ النّاس هذا النّبأ الأعظم العظیم ان اجتمع احبّائی علی شریعة حبّی و هذا من امری علیک ان اعمل بما امرت و لا تکن من الصّابرین ان افتح اللّسان بالبیان فی ذکر ربّک الرّحمن لیقومنّ بذکرک عبادنا الرّاقدین قل یا قوم قد ظهر بحر الأعظم و استضآء سراج الأمر و اشرقت شمس البقآء عن افق هذا الفجر المنیر ایّاکم ان تمنعوا انفسکم من انوارها و الّذینهم منعوا انّهم قوم سوء اخسرین قل یا قوم ان تریدوا ان تسمعوا نغمات اللّه ان استمعوا ما رقم فی هذا اللّوح الحفیظ و ان تریدوا ان تتصاعدوا الی معراج القرب ان اقرؤوا ما نزل فیه و لا تکوننّ من الصّامتین یا قوم فارحموا علی انفسکم و لا ترتکبوا ما ارتکب الّذین کانوا من قبلکم و کفروا بآیات اللّه و سفرائه الی ان صبغت الأرض من دمائهم و بذلک لعنوا فی الدّنیا و الآخرة و کانوا من المشرکین خذ کأس الّتی ظهرت علی هیکل الکلمة و ملئت من کوثر عرفان ربّک العلیّ العظیم ثمّ اشرب منها باسمی ثمّ ادرها بین ملإ المحبّین لیستجذبنّ کلّ من هذا الکوثر البدیع المنیع و من شرب منه قطرة لن یمت ابداً و یکون باقیاً ببقآء ربّه العزیز الباقی الحکیم کذلک وصّاک هذا المسجون لتنصره بالحقّ و تکون من القائمین علی هذا الأمر الّذی فزع منه من فی السّموات و الأرض الّا الّذینهم انقطعوا عن کلّ شیء و توجّهوا الی هذا الشّطر العزیز المنیر</w:t>
      </w:r>
    </w:p>
    <w:p>
      <w:pPr>
        <w:pStyle w:val="RtlNormalLow"/>
        <w:bidi/>
      </w:pPr>
      <w:r>
        <w:rPr>
          <w:rtl/>
        </w:rPr>
        <w:t xml:space="preserve">ذکّر من لدنّا الّذی سمّی بکاظم لیکون متذکّراً بذکر اللّه ربّه و ینصره بالبیان هذا ما قدّر لکلّ نفس فی هذا الظّهور من لدن عزیز حکیم طوبی لأبیک بما فاز بلقآء اللّه و کان مع الحبیب الی ان فدی فی سبیل اللّه محبوب العالمین و انّا احببناه علی شأن لن یذکر بالبیان طوبی له و لأیّامه و لکلّ ما یکون متعلّقاً به و انّه حینئذ فی الرّفیق الأعلی مع ربّه العلیّ الأبهی لو انتم من العارفین و انّک انت یا عبد فامش علی اثره کذلک نصحناک من قبل و حینئذ امراً من لدی اللّه ربّک و انّه بکلّ شیء علیم لا یعزب عن علمه من شیء و عنده غیب السّموات و الأرض و انّه علی کلّ شیء محیط</w:t>
      </w:r>
    </w:p>
    <w:p>
      <w:pPr>
        <w:pStyle w:val="RtlNormalLow"/>
        <w:bidi/>
      </w:pPr>
      <w:r>
        <w:rPr>
          <w:rtl/>
        </w:rPr>
        <w:t xml:space="preserve">ثمّ کبّر من لدنّا الّذی سمّی بابرهیم لیری ملکوت السّموات و الأرض و یکون من الموقنین ان اتّبع ملّة الخلیل فی حبّ هذا الغلام قل یا قوم فاجعلوه بضاعة لأنفسکم و لا تشتروه بالدّرهم و الدّنانیر قم علی خدمة اللّه و نصره و قل یا قوم دعوا ما یأمرکم به انفسکم و اهوائکم ثمّ خذوا سنن اللّه بقوّة من لدنّا و لا تکوننّ من الغافلین</w:t>
      </w:r>
    </w:p>
    <w:p>
      <w:pPr>
        <w:pStyle w:val="RtlNormalLow"/>
        <w:bidi/>
      </w:pPr>
      <w:r>
        <w:rPr>
          <w:rtl/>
        </w:rPr>
        <w:t xml:space="preserve">ثمّ کبّر من لدنّا علی وجه الّتی کانت معک و بشّرها من لدن هذا الغلام الّذی سجن فی سبیل اللّه الملک العادل العزیز الحکیم و انّا نحبّ ان یتّحدنّ اهل ذلک البیت و یکوننّ کنفس واحدة کذلک یأمرکم هذا المظلوم حبّاً لأنفسکم ان انتم من العارفین ان ارفعوا الاختلاف ثمّ اتّحدوا علی حبّی و ذکری و ثنائی و انّ هذا خیر لک عمّا خلق فی السّموات و الأرضین</w:t>
      </w:r>
    </w:p>
    <w:p>
      <w:pPr>
        <w:pStyle w:val="RtlNormalLow"/>
        <w:bidi/>
      </w:pPr>
      <w:r>
        <w:rPr>
          <w:rtl/>
        </w:rPr>
        <w:t xml:space="preserve">ثمّ کبّر من لدنّا علی وجه الّتی استشهد صاحبها فی سبیل اللّه و استرقی الی الرّفیق الأعلی فی جوار رحمة ربّه العلیّ العظیم و انّه ولو ارتکب ما نهی عنه ولکنّ اللّه عفا عنه و هبّت علیه روایح الغفران و طهّره عن العصیان و اسکنه فی رضوانه العزیز البدیع</w:t>
      </w:r>
    </w:p>
    <w:p>
      <w:pPr>
        <w:pStyle w:val="RtlNormalLow"/>
        <w:bidi/>
      </w:pPr>
      <w:r>
        <w:rPr>
          <w:rtl/>
        </w:rPr>
        <w:t xml:space="preserve">انّک انت یا علیّ بلّغ رسالات ربّک و لا تکن من الخائفین ینبغی لأحبّائه بأن ینقطعنّ عمّا سوی اللّه و یقومنّ علی الأمر علی شأن لا یمنعهم ضوضآء الظّالمین کلّما تنزل الافتتان من غمام الامتحان انّهم علی روح و ریحان بما اشرقت علیهم شمس البیان من هذا الأفق المشرق المنیر قل الیوم لو ینقطع احد عن کلّ من فی السّموات و الأرض و یتوجّه بقلبه الی شطر القدس لیسخّر الممکنات باسم من اسمآء ربّه العلیم الحکیم قل قد اشرقت الشّمس باشراقات ما اشرقت بمثلها فی اعصار القبل ان استضیؤوا یا قوم من انوارها و لا تکوننّ من الصّابرین قل ان ارحموا علی انفسکم و لا تجعلوها محروماً عن نفحات تلک الأیّام و لا تکوننّ من الصّاغرین اتّقوا اللّه ثمّ اعرفوا قدر ما نزل علیکم من سحاب رحمة ربّکم الرّحمن توجّهوا الیه بقلب طاهر منیر کذلک القیناک بالحقّ لتلقی النّاس ما القی الرّوح فی صدرک لعلّ یقومنّ النّاس عن رقد الغفلة و الهوی و یستقربنّ اللّه الی الّذی خلقهم و خلق کلّ شیء و یکوننّ من الفائزین و البهآء علیک و علی الّذینهم کسّروا اصنام الأوهام بقوّة الخلیل الّذی حینئذ یقول الحمد للّه مقصود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wu8t_pynaq3aibwm7p7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ztzsyyl2forpw6lzbkx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evmqrltdawyvvmdtvibx"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0;&#1776;" TargetMode="External"/><Relationship Id="rId6shhjbunw7l1r5qlmh9uj" Type="http://schemas.openxmlformats.org/officeDocument/2006/relationships/hyperlink" Target="#&#1576;&#1587;&#1605;-&#1575;&#1604;&#1604;&#1617;&#1607;-&#1575;&#1604;&#1571;&#1593;&#1592;&#1605;-&#1575;&#1604;&#1593;&#1592;&#1740;&#1605;" TargetMode="External"/><Relationship Id="rId9" Type="http://schemas.openxmlformats.org/officeDocument/2006/relationships/image" Target="media/moovuxvkfs59mdwqyioug.png"/></Relationships>
</file>

<file path=word/_rels/footer1.xml.rels><?xml version="1.0" encoding="UTF-8"?><Relationships xmlns="http://schemas.openxmlformats.org/package/2006/relationships"><Relationship Id="rId0" Type="http://schemas.openxmlformats.org/officeDocument/2006/relationships/image" Target="media/fxqgboo8hbivwj6acy2ys.png"/><Relationship Id="rId1" Type="http://schemas.openxmlformats.org/officeDocument/2006/relationships/image" Target="media/epjprk8-buvcu7a2owdry.png"/></Relationships>
</file>

<file path=word/_rels/footer2.xml.rels><?xml version="1.0" encoding="UTF-8"?><Relationships xmlns="http://schemas.openxmlformats.org/package/2006/relationships"><Relationship Id="rIdnwu8t_pynaq3aibwm7p7d" Type="http://schemas.openxmlformats.org/officeDocument/2006/relationships/hyperlink" Target="https://oceanoflights.org/bahaullah-bwc-lib-240-ar" TargetMode="External"/><Relationship Id="rIddztzsyyl2forpw6lzbkxb" Type="http://schemas.openxmlformats.org/officeDocument/2006/relationships/hyperlink" Target="https://oceanoflights.org" TargetMode="External"/><Relationship Id="rId0" Type="http://schemas.openxmlformats.org/officeDocument/2006/relationships/image" Target="media/breuormrwx2ergptdt9oq.png"/><Relationship Id="rId1" Type="http://schemas.openxmlformats.org/officeDocument/2006/relationships/image" Target="media/tym-wghcuujctr_bt7jx_.png"/><Relationship Id="rId2" Type="http://schemas.openxmlformats.org/officeDocument/2006/relationships/image" Target="media/woxkmytwnyv6hjxdwxq1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k6y-8ghkhp90wakgd1l0.png"/><Relationship Id="rId1" Type="http://schemas.openxmlformats.org/officeDocument/2006/relationships/image" Target="media/umkpqa34oyroxv8meykl-.png"/></Relationships>
</file>

<file path=word/_rels/header2.xml.rels><?xml version="1.0" encoding="UTF-8"?><Relationships xmlns="http://schemas.openxmlformats.org/package/2006/relationships"><Relationship Id="rId0" Type="http://schemas.openxmlformats.org/officeDocument/2006/relationships/image" Target="media/52ezqwb4oklgak3azzbfv.png"/><Relationship Id="rId1" Type="http://schemas.openxmlformats.org/officeDocument/2006/relationships/image" Target="media/vdgfi6e7qxafhuod2gcd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تلک آیات الله الملک الحقّ العدل المبین نزلت بالحقّ من جبروت فضل عظیم ...</dc:title>
  <dc:creator>Ocean of Lights</dc:creator>
  <cp:lastModifiedBy>Ocean of Lights</cp:lastModifiedBy>
  <cp:revision>1</cp:revision>
  <dcterms:created xsi:type="dcterms:W3CDTF">2025-09-01T08:28:04.763Z</dcterms:created>
  <dcterms:modified xsi:type="dcterms:W3CDTF">2025-09-01T08:28:04.763Z</dcterms:modified>
</cp:coreProperties>
</file>

<file path=docProps/custom.xml><?xml version="1.0" encoding="utf-8"?>
<Properties xmlns="http://schemas.openxmlformats.org/officeDocument/2006/custom-properties" xmlns:vt="http://schemas.openxmlformats.org/officeDocument/2006/docPropsVTypes"/>
</file>