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حضرت رحمن انسان را بینا و شنوا خلق فرموده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02kdqsposkb88qfmok6hj"/>
      <w:r>
        <w:rPr>
          <w:rtl/>
        </w:rPr>
        <w:t xml:space="preserve">از الواح حضرت بهاءالله - بر اساس نسخه موجود در "کتابخانه آثار بهائی" در مرکز جهانی بهائی – شمارۀ ۲۶۶</w:t>
      </w:r>
    </w:p>
    <w:p>
      <w:pPr>
        <w:pStyle w:val="Heading2"/>
        <w:pStyle w:val="RtlHeading2Low"/>
        <w:bidi/>
      </w:pPr>
      <w:hyperlink w:history="1" r:id="rIdw_ezmrlok8tbvhjtvcaba"/>
      <w:r>
        <w:rPr>
          <w:rtl/>
        </w:rPr>
        <w:t xml:space="preserve">هو السّامع البصیر</w:t>
      </w:r>
    </w:p>
    <w:p>
      <w:pPr>
        <w:pStyle w:val="RtlNormalLow"/>
        <w:bidi/>
      </w:pPr>
      <w:r>
        <w:rPr>
          <w:rtl/>
        </w:rPr>
        <w:t xml:space="preserve">حضرت رحمن انسان را بینا و شنوا خلق فرموده اگرچه بعضی او را عالم اصغر دانسته‌اند ولکن فی‌الحقیقه عالم اکبر است و مقام و رتبه و شأن هر انسانی باید در این یوم موعود ظاهر شود</w:t>
      </w:r>
    </w:p>
    <w:p>
      <w:pPr>
        <w:pStyle w:val="RtlNormalLow"/>
        <w:bidi/>
      </w:pPr>
      <w:r>
        <w:rPr>
          <w:rtl/>
        </w:rPr>
        <w:t xml:space="preserve">قلم اعلی در کلّ احیان بکمال روح و ریحان اولیای حقّ را ذکر نموده و متذکّر داشته طوبی از برای نفسی که شئونات مختلفۀ دنیا او را از مطلع نور توحید منع ننموده باستقامت تمام باسم قیّوم از رحیق مختوم آشامیده انّه من اهل الفردوس فی کتاب اللّه ربّ العالمین</w:t>
      </w:r>
    </w:p>
    <w:p>
      <w:pPr>
        <w:pStyle w:val="RtlNormalLow"/>
        <w:bidi/>
      </w:pPr>
      <w:r>
        <w:rPr>
          <w:rtl/>
        </w:rPr>
        <w:t xml:space="preserve">انشآءاللّه حلاوت بیان رحمن را بیابی و باستقامت کبری بر امرش ثابت و راسخ و مستقیم مانی انّه یحفظک و یقرّبک و یسقیک و یهدیک الی صراطه المستقیم لا اله الاّ هو العلیم الحکیم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ihlsb7v52d8jct0k68vim">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avtbwcdtk-vi0s1ibyl1i">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99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99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99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00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99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02kdqsposkb88qfmok6hj"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8;&#1782;&#1782;" TargetMode="External"/><Relationship Id="rIdw_ezmrlok8tbvhjtvcaba" Type="http://schemas.openxmlformats.org/officeDocument/2006/relationships/hyperlink" Target="#&#1607;&#1608;-&#1575;&#1604;&#1587;&#1617;&#1575;&#1605;&#1593;-&#1575;&#1604;&#1576;&#1589;&#1740;&#1585;" TargetMode="External"/><Relationship Id="rId9" Type="http://schemas.openxmlformats.org/officeDocument/2006/relationships/image" Target="media/vbto-_ewoeuk45dfgx6qr.png"/></Relationships>
</file>

<file path=word/_rels/footer1.xml.rels><?xml version="1.0" encoding="UTF-8"?><Relationships xmlns="http://schemas.openxmlformats.org/package/2006/relationships"><Relationship Id="rId0" Type="http://schemas.openxmlformats.org/officeDocument/2006/relationships/image" Target="media/bdj9fpvnlfkx5wwr9kr7r.png"/><Relationship Id="rId1" Type="http://schemas.openxmlformats.org/officeDocument/2006/relationships/image" Target="media/yxsjhgxmvmbymofsvucq2.png"/></Relationships>
</file>

<file path=word/_rels/footer2.xml.rels><?xml version="1.0" encoding="UTF-8"?><Relationships xmlns="http://schemas.openxmlformats.org/package/2006/relationships"><Relationship Id="rIdihlsb7v52d8jct0k68vim" Type="http://schemas.openxmlformats.org/officeDocument/2006/relationships/hyperlink" Target="https://oceanoflights.org/bahaullah-bwc-lib-266-fa" TargetMode="External"/><Relationship Id="rIdavtbwcdtk-vi0s1ibyl1i" Type="http://schemas.openxmlformats.org/officeDocument/2006/relationships/hyperlink" Target="https://oceanoflights.org" TargetMode="External"/><Relationship Id="rId0" Type="http://schemas.openxmlformats.org/officeDocument/2006/relationships/image" Target="media/2qwxepz05jebw0yuczhvs.png"/><Relationship Id="rId1" Type="http://schemas.openxmlformats.org/officeDocument/2006/relationships/image" Target="media/-bmlzq9rwe9ysjjevwn_u.png"/><Relationship Id="rId2" Type="http://schemas.openxmlformats.org/officeDocument/2006/relationships/image" Target="media/8kzmrgoc7omi1u1id1qra.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g8tzjessj9fc5sal8dwxj.png"/><Relationship Id="rId1" Type="http://schemas.openxmlformats.org/officeDocument/2006/relationships/image" Target="media/ggmnhjqviqpx4ro904dlt.png"/></Relationships>
</file>

<file path=word/_rels/header2.xml.rels><?xml version="1.0" encoding="UTF-8"?><Relationships xmlns="http://schemas.openxmlformats.org/package/2006/relationships"><Relationship Id="rId0" Type="http://schemas.openxmlformats.org/officeDocument/2006/relationships/image" Target="media/wevnxiw_iwoelldgsm-lk.png"/><Relationship Id="rId1" Type="http://schemas.openxmlformats.org/officeDocument/2006/relationships/image" Target="media/4fkrlxkd2ji0ftfluuh4e.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حضرت رحمن انسان را بینا و شنوا خلق فرموده ...</dc:title>
  <dc:creator>Ocean of Lights</dc:creator>
  <cp:lastModifiedBy>Ocean of Lights</cp:lastModifiedBy>
  <cp:revision>1</cp:revision>
  <dcterms:created xsi:type="dcterms:W3CDTF">2025-09-02T04:30:54.059Z</dcterms:created>
  <dcterms:modified xsi:type="dcterms:W3CDTF">2025-09-02T04:30:54.059Z</dcterms:modified>
</cp:coreProperties>
</file>

<file path=docProps/custom.xml><?xml version="1.0" encoding="utf-8"?>
<Properties xmlns="http://schemas.openxmlformats.org/officeDocument/2006/custom-properties" xmlns:vt="http://schemas.openxmlformats.org/officeDocument/2006/docPropsVTypes"/>
</file>