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 محبوبی را لایق و سزا است که لم ‌یزل بوده و لا یزال خواهد بود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0fztpwg3t3cvd7d4j18p"/>
      <w:r>
        <w:rPr>
          <w:rtl/>
        </w:rPr>
        <w:t xml:space="preserve">از الواح حضرت بهاءالله - بر اساس نسخه موجود در "کتابخانه آثار بهائی" در مرکز جهانی بهائی – شمارۀ ۲۹۱</w:t>
      </w:r>
    </w:p>
    <w:p>
      <w:pPr>
        <w:pStyle w:val="RtlNormalLow"/>
        <w:bidi/>
      </w:pPr>
      <w:r>
        <w:rPr>
          <w:rtl/>
        </w:rPr>
        <w:t xml:space="preserve">ه</w:t>
      </w:r>
      <w:r>
        <w:br/>
      </w:r>
      <w:r>
        <w:rPr>
          <w:rtl/>
        </w:rPr>
        <w:t xml:space="preserve">
میرزا علی</w:t>
      </w:r>
    </w:p>
    <w:p>
      <w:pPr>
        <w:pStyle w:val="Heading2"/>
        <w:pStyle w:val="RtlHeading2Low"/>
        <w:bidi/>
      </w:pPr>
      <w:hyperlink w:history="1" r:id="rIdwpnqfa21t8_bzzenwihob"/>
      <w:r>
        <w:rPr>
          <w:rtl/>
        </w:rPr>
        <w:t xml:space="preserve">بنام مقصود عالمیان</w:t>
      </w:r>
    </w:p>
    <w:p>
      <w:pPr>
        <w:pStyle w:val="RtlNormalLow"/>
        <w:bidi/>
      </w:pPr>
      <w:r>
        <w:rPr>
          <w:rtl/>
        </w:rPr>
        <w:t xml:space="preserve">حمد محبوبی را لایق و سزا است که لم ‌یزل بوده و لا یزال خواهد بود رحمتش جمیع من فی الوجود را احاطه نموده و سبقت یافته و این رحمت در رتبۀ اوّلیّه اظهار برهان است که از مشرق عنایت رحمن ظاهر میشود تا کلّ بعرفان آن بحر قدم که مقصود اصلی از خلق عالم است فائز شوند و در رتبۀ ثانیه اوامر الهیّه بوده تا کلّ باین مرقاة اکبر اعظم بمکامن قدس تجرید و مواقع عزّ توحید ارتقا جویند طوبی از برای نفوسیکه الیوم باخلاق روحانیّه و اعمال طیّبه بنصرت امر مالک بریّه قیام نمایند انشآء اللّه باید جمیع احباب با کمال محبّت و وداد باشند و در اعانت یکدیگر کوتاهی ننمایند و معنی مواساة که در کتاب الهی نازل شده این است که هر یک از مؤمنین سایرین را مثل خود مشاهده نمایند یعنی خود را اعلی نشمرند و اغنیا فقرا را از مال خود محروم ننمایند و آنچه از برای خود از امورات خیریّه اختیار مینمایند از برای سایر مؤمنین هم همان را اختیار کنند اینست معنی مواساة حدّ مواساة تا اینمقام بوده و تجاوز از آن از شئونات هوائیّه و مشتهیّات نفسیّه عند اللّه مذکور اعاذنا اللّه و ایّاکم عن کلّ ما لا یحبّه انشآء اللّه باید جمیع بکمال تقدیس و تنزیه بذکرش ذاکر باشند انّه لهو الآمر السّمیع العلیم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kd9nrybjutmrdlxny29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uvxtravz2item2lkv9_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0fztpwg3t3cvd7d4j18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77;" TargetMode="External"/><Relationship Id="rIdwpnqfa21t8_bzzenwihob" Type="http://schemas.openxmlformats.org/officeDocument/2006/relationships/hyperlink" Target="#&#1576;&#1606;&#1575;&#1605;-&#1605;&#1602;&#1589;&#1608;&#1583;-&#1593;&#1575;&#1604;&#1605;&#1740;&#1575;&#1606;" TargetMode="External"/><Relationship Id="rId9" Type="http://schemas.openxmlformats.org/officeDocument/2006/relationships/image" Target="media/aiyrqf1ffvt7kqhvi_oh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wroj9tnxadpng-tbgt6v.png"/><Relationship Id="rId1" Type="http://schemas.openxmlformats.org/officeDocument/2006/relationships/image" Target="media/ty7ya_ftnzsr37gjznsa8.png"/></Relationships>
</file>

<file path=word/_rels/footer2.xml.rels><?xml version="1.0" encoding="UTF-8"?><Relationships xmlns="http://schemas.openxmlformats.org/package/2006/relationships"><Relationship Id="rIdnkd9nrybjutmrdlxny29b" Type="http://schemas.openxmlformats.org/officeDocument/2006/relationships/hyperlink" Target="https://oceanoflights.org/bahaullah-bwc-lib-291-fa" TargetMode="External"/><Relationship Id="rIdjuvxtravz2item2lkv9_k" Type="http://schemas.openxmlformats.org/officeDocument/2006/relationships/hyperlink" Target="https://oceanoflights.org" TargetMode="External"/><Relationship Id="rId0" Type="http://schemas.openxmlformats.org/officeDocument/2006/relationships/image" Target="media/sn1yehahenix7g7kui7rz.png"/><Relationship Id="rId1" Type="http://schemas.openxmlformats.org/officeDocument/2006/relationships/image" Target="media/xt2llnxq1lx1hwdlzwshl.png"/><Relationship Id="rId2" Type="http://schemas.openxmlformats.org/officeDocument/2006/relationships/image" Target="media/fn8lb2264xhlgq8xqhgu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jkvekittj_gc3fw4wwhi.png"/><Relationship Id="rId1" Type="http://schemas.openxmlformats.org/officeDocument/2006/relationships/image" Target="media/zqhmvnoh3fgxcpmr02fw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ibyg8xsoheqo8b7du2dp.png"/><Relationship Id="rId1" Type="http://schemas.openxmlformats.org/officeDocument/2006/relationships/image" Target="media/v1cynwc5mx0drdjsdc9t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 محبوبی را لایق و سزا است که لم ‌یزل بوده و لا یزال خواهد بود ...</dc:title>
  <dc:creator>Ocean of Lights</dc:creator>
  <cp:lastModifiedBy>Ocean of Lights</cp:lastModifiedBy>
  <cp:revision>1</cp:revision>
  <dcterms:created xsi:type="dcterms:W3CDTF">2025-09-07T02:42:28.491Z</dcterms:created>
  <dcterms:modified xsi:type="dcterms:W3CDTF">2025-09-07T02:42:28.491Z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