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هله هله يا بشارت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yixzwm8k7xmhdwdw92b_"/>
      <w:r>
        <w:rPr>
          <w:rtl/>
        </w:rPr>
        <w:t xml:space="preserve">هله هله يا بشارت - آثار حضرت بهاءالله - بر اساس نسخه موجود در "کتابخانه آثار بهائی" در مرکز جهانی بهائی – شمارۀ ۳۳۱</w:t>
      </w:r>
    </w:p>
    <w:p>
      <w:pPr>
        <w:pStyle w:val="RtlNormalLow"/>
        <w:bidi/>
      </w:pPr>
      <w:r>
        <w:rPr>
          <w:rtl/>
        </w:rPr>
        <w:t xml:space="preserve">حور بقا از فردوس علی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چنگ و نوا هم با کاسۀ حمرا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غمزۀ جانی با مزۀ فائی با رقص و نوا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گیسوی مشکین با لعل نمکین از نزد خدا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دو سیف ز ابرویش صد تیر ز مژگونش بهر دل ما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نغمۀ ورقا با رنّۀ ابهی با طبل و لوا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جانها برهش دلها ببرش جمله فنا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کفّۀ بیضا با گیسوی سودا چون اژدر موسی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نغمۀ داودی از سدرۀ لاهوتی با روح مسیحا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جذب و وفا با شور عما از مشرق ها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نور هدی از صبح لقا با طور سنا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نغمۀ جان در منزل جانان از بلبل لا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با مژدۀ وصلی این حور الهی از شاخۀ طوبی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عاشق فانی این طیر ترابی در ره معشوق فدا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بر صدر حبیبان تیر قضا از میر سما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بر گردن عاشق سیف جفا از عرش وفا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نامۀ قدسی با هدهد ناری از شهر سبا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وجهۀ باقی از امر الهی با ید و بیضا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باز حجازی با لحن عراقی از ساعد شاه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طلعت معراجی با جذبۀ بهّاجی از ساحت ادنی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هان بلبل معنی از گلبن قدسی با گفت و صدا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ورقۀ نورا از مدین روحا با نور و ضیا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شاهد یزدان و این مست می جانان با جام تولّی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آن صرف جمال حق آن جوهر اجلال حق با آیت کبری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آن طلعت مقصود آن وجهۀ معهود با رحمت عظمی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جانها بوصالش دلها به نثارش کان ربّ علی آمد</w:t>
      </w:r>
      <w:r>
        <w:br/>
      </w:r>
      <w:r>
        <w:rPr>
          <w:rtl/>
        </w:rPr>
        <w:t xml:space="preserve">
هله هله هله یا بشارت</w:t>
      </w:r>
    </w:p>
    <w:p>
      <w:pPr>
        <w:pStyle w:val="RtlNormalLow"/>
        <w:bidi/>
      </w:pPr>
      <w:r>
        <w:rPr>
          <w:rtl/>
        </w:rPr>
        <w:t xml:space="preserve">این ذکر بدیع از گلشن باقی آمد تا عاشقان جمال جانان بآتش حب از دل و جان در کمال اطمینان ببدایع لحنهای خوش بآن مشغول شوند که شاید از جذبۀ آن عاکفان کعبۀ عرفان بشور آیند و وطن قدس الهی را فراموش نفرمایند والسّلام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0zsf4niuxi_x0zkcpdt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ysmr5t0dotvoyiz_6ec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yixzwm8k7xmhdwdw92b_" Type="http://schemas.openxmlformats.org/officeDocument/2006/relationships/hyperlink" Target="#&#1607;&#1604;&#1607;-&#1607;&#1604;&#1607;-&#1610;&#1575;-&#1576;&#1588;&#1575;&#1585;&#1578;--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77;" TargetMode="External"/><Relationship Id="rId9" Type="http://schemas.openxmlformats.org/officeDocument/2006/relationships/image" Target="media/uhu4oj7whrniphmz73jz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cmojzwc89yf3hsh5kh48.png"/><Relationship Id="rId1" Type="http://schemas.openxmlformats.org/officeDocument/2006/relationships/image" Target="media/2sd7xliunxm_3sdnmo97o.png"/></Relationships>
</file>

<file path=word/_rels/footer2.xml.rels><?xml version="1.0" encoding="UTF-8"?><Relationships xmlns="http://schemas.openxmlformats.org/package/2006/relationships"><Relationship Id="rIdt0zsf4niuxi_x0zkcpdt7" Type="http://schemas.openxmlformats.org/officeDocument/2006/relationships/hyperlink" Target="https://oceanoflights.org/bahaullah-bwc-lib-331-fa" TargetMode="External"/><Relationship Id="rIdyysmr5t0dotvoyiz_6ecw" Type="http://schemas.openxmlformats.org/officeDocument/2006/relationships/hyperlink" Target="https://oceanoflights.org" TargetMode="External"/><Relationship Id="rId0" Type="http://schemas.openxmlformats.org/officeDocument/2006/relationships/image" Target="media/u0bugj_yjjd7bvfy5tvig.png"/><Relationship Id="rId1" Type="http://schemas.openxmlformats.org/officeDocument/2006/relationships/image" Target="media/iz7swevinmteaqffgt35-.png"/><Relationship Id="rId2" Type="http://schemas.openxmlformats.org/officeDocument/2006/relationships/image" Target="media/hbcyb0wsxf_5y_r1la_c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1ykxb8rqhm8zpzx60h-g.png"/><Relationship Id="rId1" Type="http://schemas.openxmlformats.org/officeDocument/2006/relationships/image" Target="media/f_jykml5wl9wsw2ephnm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edbovzkl37w4lmwfu4ob.png"/><Relationship Id="rId1" Type="http://schemas.openxmlformats.org/officeDocument/2006/relationships/image" Target="media/1p-l0gvc6aingriw-qvu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هله هله يا بشارت</dc:title>
  <dc:creator>Ocean of Lights</dc:creator>
  <cp:lastModifiedBy>Ocean of Lights</cp:lastModifiedBy>
  <cp:revision>1</cp:revision>
  <dcterms:created xsi:type="dcterms:W3CDTF">2025-09-09T08:43:20.992Z</dcterms:created>
  <dcterms:modified xsi:type="dcterms:W3CDTF">2025-09-09T08:43:20.992Z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