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اینوقت که سنّت الهی جدید و تازه گشت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d2pwbqulia4cnrcwv4i3"/>
      <w:r>
        <w:rPr>
          <w:rtl/>
        </w:rPr>
        <w:t xml:space="preserve">از الواح حضرت بهاءالله - بر اساس نسخه موجود در "کتابخانه آثار بهائی" در مرکز جهانی بهائی – شمارۀ ۳۳۹</w:t>
      </w:r>
    </w:p>
    <w:p>
      <w:pPr>
        <w:pStyle w:val="Heading2"/>
        <w:pStyle w:val="RtlHeading2Low"/>
        <w:bidi/>
      </w:pPr>
      <w:hyperlink w:history="1" r:id="rIdytvpnmr0j1ty06qllkbey"/>
      <w:r>
        <w:rPr>
          <w:rtl/>
        </w:rPr>
        <w:t xml:space="preserve">هو العزیز</w:t>
      </w:r>
    </w:p>
    <w:p>
      <w:pPr>
        <w:pStyle w:val="RtlNormalLow"/>
        <w:bidi/>
      </w:pPr>
      <w:r>
        <w:rPr>
          <w:rtl/>
        </w:rPr>
        <w:t xml:space="preserve">در اینوقت که سنّت الهی جدید و تازه گشت و حسین بقا از ارض باء با جمعی صغیر و کبیر حرکت نموده هذه من سنّة الّتی قضت من قبل علی عباد اللّه المقرّبین ولکن اهل ارض بسیار غفلت نموده‌اند و چنان گمان کرده‌اند که میتوانند امر اللّه را معدوم نمایند و یا انوار اللّه را اطفا کنند و یا چراغهای قدسی را خاموش نمایند فباطل ما هم یظنّون قسم بخدا که هر چه در اطفائش سعی نمایند روشن‌تر میشود و آنچه در اخمادش بکوشند مشتعل‌تر خواهد شد مشیّت الهی محیط بر همۀ مشیّتها است و ارادۀ او فوق اراده‌ها است چه که جمیع من فی السّموات و الارض بنفحه‌ئی از نفحات مقدّسش که بکلمۀ امریّه اطلاق شده موجود شده‌اند و بحرفی فانی خواهند شد لم‌ یزل و لا یزال در علوّ سلطنت خود بوده و در سموّ رفعت خود خواهد بود کل عاجزند نزد ظهورات قدرت او و کل معدومند عند بروزات سطوت او و همیشۀ ایّام چشم دوستان او گریان بود و دشمنان او از غفلت خندان ولکن آن گریه را صد هزار رحمت از عقب و این خنده را هزاران نقمت از پی و عنقریب ثمر هر دو از شجرۀ قضا میروید زهی مفاخرت برای چشمی که قابل گریستن شود و زهی توفیق که گردنی قابل کمند دوست گردد انشآء اللّه بآنچه در ذرّ بقا عهد نمودیم ثابت و جازمیم اگرچه مردود عباد و مطرود بلاد شویم چنانچه شده‌ایم و عنقریب دنیا و اهلش فانی شوند و اهل اللّه بر رفارف باقی درآیند انّا للّه و انّا الیه راجعون و امیدواریم که آنجناب از این چشمۀ لطیف مشروب شوند تا جمیع این معدومان موجودنما را مفقود شمرند و سلطان احدیّه را موجود و مشهود و ظاهر و باهر ملاحظه فرمایند باری انشآء اللّه مسرور باشید و بر سریر عزّ مستریح</w:t>
      </w:r>
    </w:p>
    <w:p>
      <w:pPr>
        <w:pStyle w:val="RtlNormalLow"/>
        <w:bidi/>
      </w:pPr>
      <w:r>
        <w:rPr>
          <w:rtl/>
        </w:rPr>
        <w:t xml:space="preserve">و دیگر آنکه ناصر را روانۀ خدمت نمودیم و باو گفته‌ایم که از خدمت شما تغافل ننماید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bdbfx1dbcpkzqicu2ah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3znqneeh_rohlfc_lgj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d2pwbqulia4cnrcwv4i3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9;&#1785;" TargetMode="External"/><Relationship Id="rIdytvpnmr0j1ty06qllkbey" Type="http://schemas.openxmlformats.org/officeDocument/2006/relationships/hyperlink" Target="#&#1607;&#1608;-&#1575;&#1604;&#1593;&#1586;&#1740;&#1586;" TargetMode="External"/><Relationship Id="rId9" Type="http://schemas.openxmlformats.org/officeDocument/2006/relationships/image" Target="media/qbpxpwf-prnqcwqvyrtp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2lhstgxuxcc6iielvvae.png"/><Relationship Id="rId1" Type="http://schemas.openxmlformats.org/officeDocument/2006/relationships/image" Target="media/sesd_4hurb3i2lyvec95o.png"/></Relationships>
</file>

<file path=word/_rels/footer2.xml.rels><?xml version="1.0" encoding="UTF-8"?><Relationships xmlns="http://schemas.openxmlformats.org/package/2006/relationships"><Relationship Id="rIdbbdbfx1dbcpkzqicu2ahd" Type="http://schemas.openxmlformats.org/officeDocument/2006/relationships/hyperlink" Target="https://oceanoflights.org/bahaullah-bwc-lib-339-fa" TargetMode="External"/><Relationship Id="rIdv3znqneeh_rohlfc_lgj7" Type="http://schemas.openxmlformats.org/officeDocument/2006/relationships/hyperlink" Target="https://oceanoflights.org" TargetMode="External"/><Relationship Id="rId0" Type="http://schemas.openxmlformats.org/officeDocument/2006/relationships/image" Target="media/kkmbawx8xm2rvjyhdci3k.png"/><Relationship Id="rId1" Type="http://schemas.openxmlformats.org/officeDocument/2006/relationships/image" Target="media/0kjjbsfqxpizibek-j6qu.png"/><Relationship Id="rId2" Type="http://schemas.openxmlformats.org/officeDocument/2006/relationships/image" Target="media/o5vyxn8w0cuet4to2vrs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4kc0vfm4qrpswfmw_zvs.png"/><Relationship Id="rId1" Type="http://schemas.openxmlformats.org/officeDocument/2006/relationships/image" Target="media/4jjius6h8cojngevxnyh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wvguapbn_5vlu0kfj3n3.png"/><Relationship Id="rId1" Type="http://schemas.openxmlformats.org/officeDocument/2006/relationships/image" Target="media/fhrhaivs69csmcepirv5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اینوقت که سنّت الهی جدید و تازه گشت ...</dc:title>
  <dc:creator>Ocean of Lights</dc:creator>
  <cp:lastModifiedBy>Ocean of Lights</cp:lastModifiedBy>
  <cp:revision>1</cp:revision>
  <dcterms:created xsi:type="dcterms:W3CDTF">2025-09-08T07:53:11.666Z</dcterms:created>
  <dcterms:modified xsi:type="dcterms:W3CDTF">2025-09-08T07:53:11.666Z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