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رحمة ربّک عبده لیکون من المتذکّرین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gxawfkmw6cahbcwybxpd"/>
      <w:r>
        <w:rPr>
          <w:rtl/>
        </w:rPr>
        <w:t xml:space="preserve">از الواح حضرت بهاءالله - بر اساس نسخه موجود در "کتابخانه آثار بهائی" در مرکز جهانی بهائی – شمارۀ ۳۵۳</w:t>
      </w:r>
    </w:p>
    <w:p>
      <w:pPr>
        <w:pStyle w:val="RtlNormalLow"/>
        <w:bidi/>
      </w:pPr>
      <w:r>
        <w:rPr>
          <w:rtl/>
        </w:rPr>
        <w:t xml:space="preserve">قائین</w:t>
      </w:r>
    </w:p>
    <w:p>
      <w:pPr>
        <w:pStyle w:val="RtlNormalLow"/>
        <w:bidi/>
      </w:pPr>
      <w:r>
        <w:rPr>
          <w:rtl/>
        </w:rPr>
        <w:t xml:space="preserve">قد نزل لعبد اللّه آقا بابا لیقرأ آیات ربّه و یکون من الفائزین</w:t>
      </w:r>
    </w:p>
    <w:p>
      <w:pPr>
        <w:pStyle w:val="Heading2"/>
        <w:pStyle w:val="RtlHeading2Low"/>
        <w:bidi/>
      </w:pPr>
      <w:hyperlink w:history="1" r:id="rId-lrvtmq5kla7lwstqcuoh"/>
      <w:r>
        <w:rPr>
          <w:rtl/>
        </w:rPr>
        <w:t xml:space="preserve">هو العلیّ الأعلی</w:t>
      </w:r>
    </w:p>
    <w:p>
      <w:pPr>
        <w:pStyle w:val="RtlNormalLow"/>
        <w:bidi/>
      </w:pPr>
      <w:r>
        <w:rPr>
          <w:rtl/>
        </w:rPr>
        <w:t xml:space="preserve">ذکر رحمة ربّک عبده لیکون من المتذکّرین و تقرّ من اثر اللّه ربّه عیناه و یکون من الّذینهم فازوا بعرفان اللّه و مظهر نفسه و ما منعهم منع الّذینهم کفروا و اشرکوا و کانوا من الغافلین ان یا عبد نوّر بصرک من آیات ربّک و قلبک بذکر اسمه العلیّ العظیم و لا تحرم نفسک عن فضل الّذی سبق الممکنات و کان ان ینتظر ظهوره هیاکل الأمر فی قرون الأوّلین قل انّه قد ظهر علی هیکل الانسان فتبارک اللّه مظهر هذا المنظر الکریم ایّاک ان لا یحزنک شیء و لا یمنعک امر عن سبیل اللّه المرتفع المستقیم و لا تلتفت الی الدّنیا و ما خلق علیها ثمّ ابتغ ما قدّر عند ربّک و انّه یکفیک و یکفی العالمین ان اشرب کوثر الحیوان من عین الّتی جرت فی هذا الرّضوان لیجذبک الی وجه ربّک و انّه لهو العزیز الکریم انّه لن یمنع نفساً من بدایع فضله و لن یقطع عن العباد امطار رحمته انّه ما من اله الّا هو یفعل ما یشآء و یحکم ما یرید کذلک نزّل الأمر من سمآء القدم لتتّبع امر ربّک و تکون من المحسنین انّ الّذینهم کانوا فی غفلة عن لقآء ربّهم و اعراض عن جماله اولئک لن یرحمهم اللّه فی الدّنیا ابدا و فی الآخرة لهم عذاب عظیم فسوف یرجعهم ملائکة العذاب الی مثواهم فبئس مثوی المعرضین کذلک فصّلنا لک الآیات و صرّفناها فضلاً من لدنّا علیک لتکون من الشّاکرین و الرّوح و البهآء علیک و علی عباد اللّه المخلصین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mzkqnsjkxydwosilfbz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cpup5cox3vpcs3ppgw6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gxawfkmw6cahbcwybxp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79;" TargetMode="External"/><Relationship Id="rId-lrvtmq5kla7lwstqcuoh" Type="http://schemas.openxmlformats.org/officeDocument/2006/relationships/hyperlink" Target="#&#1607;&#1608;-&#1575;&#1604;&#1593;&#1604;&#1740;&#1617;-&#1575;&#1604;&#1571;&#1593;&#1604;&#1740;" TargetMode="External"/><Relationship Id="rId9" Type="http://schemas.openxmlformats.org/officeDocument/2006/relationships/image" Target="media/uubpabsiw26lwduf3wrn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2sccnadf6aber1siio0t.png"/><Relationship Id="rId1" Type="http://schemas.openxmlformats.org/officeDocument/2006/relationships/image" Target="media/rqzz1h4lpaent1jfdtsj5.png"/></Relationships>
</file>

<file path=word/_rels/footer2.xml.rels><?xml version="1.0" encoding="UTF-8"?><Relationships xmlns="http://schemas.openxmlformats.org/package/2006/relationships"><Relationship Id="rIdimzkqnsjkxydwosilfbzr" Type="http://schemas.openxmlformats.org/officeDocument/2006/relationships/hyperlink" Target="https://oceanoflights.org/bahaullah-bwc-lib-353-ar" TargetMode="External"/><Relationship Id="rIdtcpup5cox3vpcs3ppgw6s" Type="http://schemas.openxmlformats.org/officeDocument/2006/relationships/hyperlink" Target="https://oceanoflights.org" TargetMode="External"/><Relationship Id="rId0" Type="http://schemas.openxmlformats.org/officeDocument/2006/relationships/image" Target="media/f73n-3jjpwrkxllcwz5jg.png"/><Relationship Id="rId1" Type="http://schemas.openxmlformats.org/officeDocument/2006/relationships/image" Target="media/qprcs57k-8zlffywb47-_.png"/><Relationship Id="rId2" Type="http://schemas.openxmlformats.org/officeDocument/2006/relationships/image" Target="media/pprsxbny2ivra68nc0ny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fmi7hm1-oqbtmdgi3pxc.png"/><Relationship Id="rId1" Type="http://schemas.openxmlformats.org/officeDocument/2006/relationships/image" Target="media/zjht8nl-xin0hgc17jmv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bnggzl5ekp_hy607j06a.png"/><Relationship Id="rId1" Type="http://schemas.openxmlformats.org/officeDocument/2006/relationships/image" Target="media/s0p3vzn11e6wfllv2gvr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رحمة ربّک عبده لیکون من المتذکّرین ...</dc:title>
  <dc:creator>Ocean of Lights</dc:creator>
  <cp:lastModifiedBy>Ocean of Lights</cp:lastModifiedBy>
  <cp:revision>1</cp:revision>
  <dcterms:created xsi:type="dcterms:W3CDTF">2025-09-11T08:45:48.961Z</dcterms:created>
  <dcterms:modified xsi:type="dcterms:W3CDTF">2025-09-11T08:45:48.961Z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