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ذکر غلامرضا خان طوبی له انّه عمل فی سبیل الله ما نطق به الملأ الاعلی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gfst_urr2iqp1geil_ib"/>
      <w:r>
        <w:rPr>
          <w:rtl/>
        </w:rPr>
        <w:t xml:space="preserve">از الواح حضرت بهاءالله - بر اساس نسخه موجود در "کتابخانه آثار بهائی" در مرکز جهانی بهائی – شمارۀ ۳۵۴</w:t>
      </w:r>
    </w:p>
    <w:p>
      <w:pPr>
        <w:pStyle w:val="RtlNormalLow"/>
        <w:bidi/>
      </w:pPr>
      <w:r>
        <w:rPr>
          <w:rtl/>
        </w:rPr>
        <w:t xml:space="preserve">ذکر غلامرضا خان طوبی له انّه عمل فی سبیل اللّه ما نطق به الملأ الاعلی یا غلام‌رضا علیک بهآء الاشیآء و بهآء من فی الارض و السّمآء و بهآء من فی ملکوت الامر و الخلق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8ll5yhh1bejuokdbl3x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4u2n7puisgf3p-mpc5cf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2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2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2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2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gfst_urr2iqp1geil_ib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1;&#1780;" TargetMode="External"/><Relationship Id="rId9" Type="http://schemas.openxmlformats.org/officeDocument/2006/relationships/image" Target="media/tmg8mzg-hl4y9dwrys_e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tu05az2rskt1bjmgkmpx.png"/><Relationship Id="rId1" Type="http://schemas.openxmlformats.org/officeDocument/2006/relationships/image" Target="media/edqy_vokfog0k_iapm953.png"/></Relationships>
</file>

<file path=word/_rels/footer2.xml.rels><?xml version="1.0" encoding="UTF-8"?><Relationships xmlns="http://schemas.openxmlformats.org/package/2006/relationships"><Relationship Id="rIdk8ll5yhh1bejuokdbl3xp" Type="http://schemas.openxmlformats.org/officeDocument/2006/relationships/hyperlink" Target="https://oceanoflights.org/bahaullah-bwc-lib-354-ar" TargetMode="External"/><Relationship Id="rId4u2n7puisgf3p-mpc5cff" Type="http://schemas.openxmlformats.org/officeDocument/2006/relationships/hyperlink" Target="https://oceanoflights.org" TargetMode="External"/><Relationship Id="rId0" Type="http://schemas.openxmlformats.org/officeDocument/2006/relationships/image" Target="media/7_vkafsrqhruzon9o_wjk.png"/><Relationship Id="rId1" Type="http://schemas.openxmlformats.org/officeDocument/2006/relationships/image" Target="media/u9cko3kcwrl6kwd674b9g.png"/><Relationship Id="rId2" Type="http://schemas.openxmlformats.org/officeDocument/2006/relationships/image" Target="media/v_ewhmg---5btkish7f8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z5lpchcoxmhwbpeemvyt.png"/><Relationship Id="rId1" Type="http://schemas.openxmlformats.org/officeDocument/2006/relationships/image" Target="media/69pes8it2e5ns3l4bc7h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vvh8j_gzvoiogjdvfed0.png"/><Relationship Id="rId1" Type="http://schemas.openxmlformats.org/officeDocument/2006/relationships/image" Target="media/xlaq85sohtezxcdsdjny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ذکر غلامرضا خان طوبی له انّه عمل فی سبیل الله ما نطق به الملأ الاعلی ...</dc:title>
  <dc:creator>Ocean of Lights</dc:creator>
  <cp:lastModifiedBy>Ocean of Lights</cp:lastModifiedBy>
  <cp:revision>1</cp:revision>
  <dcterms:created xsi:type="dcterms:W3CDTF">2025-09-11T08:45:50.818Z</dcterms:created>
  <dcterms:modified xsi:type="dcterms:W3CDTF">2025-09-11T08:45:50.818Z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