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ذکری من توجّه الی وجهی و اقبل الی افقی و سمع ندائی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xxmiaezcly856wif6fmx"/>
      <w:r>
        <w:rPr>
          <w:rtl/>
        </w:rPr>
        <w:t xml:space="preserve">از الواح حضرت بهاءالله - بر اساس نسخه موجود در "کتابخانه آثار بهائی" در مرکز جهانی بهائی – شمارۀ ۳۶۹</w:t>
      </w:r>
    </w:p>
    <w:p>
      <w:pPr>
        <w:pStyle w:val="RtlNormalLow"/>
        <w:bidi/>
      </w:pPr>
      <w:r>
        <w:rPr>
          <w:rtl/>
        </w:rPr>
        <w:t xml:space="preserve">جناب ملّا آقا بابا</w:t>
      </w:r>
    </w:p>
    <w:p>
      <w:pPr>
        <w:pStyle w:val="Heading2"/>
        <w:pStyle w:val="RtlHeading2Low"/>
        <w:bidi/>
      </w:pPr>
      <w:hyperlink w:history="1" r:id="rIdu5ay2hwvyip8zbciak0lo"/>
      <w:r>
        <w:rPr>
          <w:rtl/>
        </w:rPr>
        <w:t xml:space="preserve">هو الأقدس الأعظم الأعلی</w:t>
      </w:r>
    </w:p>
    <w:p>
      <w:pPr>
        <w:pStyle w:val="RtlNormalLow"/>
        <w:bidi/>
      </w:pPr>
      <w:r>
        <w:rPr>
          <w:rtl/>
        </w:rPr>
        <w:t xml:space="preserve">ذکری من توجّه الی وجهی و اقبل الی افقی و سمع ندائی و اجاب مولاه اذ اعرض عنه کلّ غافل بعید انّا دعونا الکلّ الی اللّه ولکنّ النّاس اعرضوا و انکروا الّا من شآء اللّه ربّ العالمین کم من عبد ناح فی الفراق و اذا اشرقت شمس الوصال من افق الظّهور کفر باللّه الفرد الخبیر طوبی لذی شمّ وجد عرفی و لذی بصر رأی افقی و لذی لسان نطق بثنائی و لذی علم سرع الی بحر علمی العزیز القدیم</w:t>
      </w:r>
    </w:p>
    <w:p>
      <w:pPr>
        <w:pStyle w:val="RtlNormalLow"/>
        <w:bidi/>
      </w:pPr>
      <w:r>
        <w:rPr>
          <w:rtl/>
        </w:rPr>
        <w:t xml:space="preserve">یا ایّها النّاظر الی الوجه انّا ذکرناک فضلاً من عندنا و نذکر الّذین سرعوا الی رحیق البیان فی ایّام الرّحمن و کانوا من الفائزین طوبی لنفس وجدت عرف قمیصی و قامت علی خدمة امری و نطقت بثنائی الجمیل انّا نوصی الکلّ بالاستقامة الکبری و نسأل اللّه بأن یؤیّدهم علی ما اراد و یکتب لهم من قلم التّقدیر ما ینبغی لسلطانه العظیم طوبی لغنیّ افتقر فی سبیل اللّه و لقویّ اخذه الضّعف بما ورد علیه من جنود الظّالمین طوبی لمن صبر فی البأسآء و الضّرّآء حبّاً للّه یشهد قلمی الأعلی بأنّه من المخلصین لا تحزنوا عمّا ورد علیکم ان افرحوا بهذا الذّکر الحکیم انّه یذکرکم بما تضوّع به عرف المحبوب فی العالم یشهد بذلک اسمی الأعظم الّذی ینطق انّه لا اله الّا هو الفرد الغفور الکریم کذلک دلع الدّیک و نطقت حمامة الأمر ولکنّ القوم اکثرهم من النّائمین البهآء علیک و علی ابیک الّذی اقبل و علی اخوانک الّذین فازوا بعرفان اللّه فی یوم فیه فزع من فی السّموات و الأرض الّا من اتی اللّه بنور مبین و بشّرهم بذکری ایّاهم لیأخذهم الفرح الأکبر فی ایّام ربّهم العزیز الفرید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vj0q0kr8dmmyh6xmniq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zsgxmeqs4k6dtpkeezz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xxmiaezcly856wif6fm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2;&#1785;" TargetMode="External"/><Relationship Id="rIdu5ay2hwvyip8zbciak0lo" Type="http://schemas.openxmlformats.org/officeDocument/2006/relationships/hyperlink" Target="#&#1607;&#1608;-&#1575;&#1604;&#1571;&#1602;&#1583;&#1587;-&#1575;&#1604;&#1571;&#1593;&#1592;&#1605;-&#1575;&#1604;&#1571;&#1593;&#1604;&#1740;" TargetMode="External"/><Relationship Id="rId9" Type="http://schemas.openxmlformats.org/officeDocument/2006/relationships/image" Target="media/x4v5ccgsdf0rmaovd-i3a.png"/></Relationships>
</file>

<file path=word/_rels/footer1.xml.rels><?xml version="1.0" encoding="UTF-8"?><Relationships xmlns="http://schemas.openxmlformats.org/package/2006/relationships"><Relationship Id="rId0" Type="http://schemas.openxmlformats.org/officeDocument/2006/relationships/image" Target="media/rb4q-wmmsciie8fc_8x8o.png"/><Relationship Id="rId1" Type="http://schemas.openxmlformats.org/officeDocument/2006/relationships/image" Target="media/dkpdl2s20h0bchclanswn.png"/></Relationships>
</file>

<file path=word/_rels/footer2.xml.rels><?xml version="1.0" encoding="UTF-8"?><Relationships xmlns="http://schemas.openxmlformats.org/package/2006/relationships"><Relationship Id="rIdlvj0q0kr8dmmyh6xmniqf" Type="http://schemas.openxmlformats.org/officeDocument/2006/relationships/hyperlink" Target="https://oceanoflights.org/bahaullah-bwc-lib-369-ar" TargetMode="External"/><Relationship Id="rId4zsgxmeqs4k6dtpkeezzp" Type="http://schemas.openxmlformats.org/officeDocument/2006/relationships/hyperlink" Target="https://oceanoflights.org" TargetMode="External"/><Relationship Id="rId0" Type="http://schemas.openxmlformats.org/officeDocument/2006/relationships/image" Target="media/u6nnbdw7lhlgsi_q_5zxi.png"/><Relationship Id="rId1" Type="http://schemas.openxmlformats.org/officeDocument/2006/relationships/image" Target="media/lqryfycd1okxowv-daz9r.png"/><Relationship Id="rId2" Type="http://schemas.openxmlformats.org/officeDocument/2006/relationships/image" Target="media/fu0rzygfgmzihorj2da7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cvnkfbcyfun0h4oauz5e.png"/><Relationship Id="rId1" Type="http://schemas.openxmlformats.org/officeDocument/2006/relationships/image" Target="media/tftf-hfcytpl3psucy61f.png"/></Relationships>
</file>

<file path=word/_rels/header2.xml.rels><?xml version="1.0" encoding="UTF-8"?><Relationships xmlns="http://schemas.openxmlformats.org/package/2006/relationships"><Relationship Id="rId0" Type="http://schemas.openxmlformats.org/officeDocument/2006/relationships/image" Target="media/ghez0c2bsmcsvccp_1fq1.png"/><Relationship Id="rId1" Type="http://schemas.openxmlformats.org/officeDocument/2006/relationships/image" Target="media/skg3fx1aiubbji00jh3d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ذکری من توجّه الی وجهی و اقبل الی افقی و سمع ندائی ...</dc:title>
  <dc:creator>Ocean of Lights</dc:creator>
  <cp:lastModifiedBy>Ocean of Lights</cp:lastModifiedBy>
  <cp:revision>1</cp:revision>
  <dcterms:created xsi:type="dcterms:W3CDTF">2025-09-12T08:36:57.638Z</dcterms:created>
  <dcterms:modified xsi:type="dcterms:W3CDTF">2025-09-12T08:36:57.638Z</dcterms:modified>
</cp:coreProperties>
</file>

<file path=docProps/custom.xml><?xml version="1.0" encoding="utf-8"?>
<Properties xmlns="http://schemas.openxmlformats.org/officeDocument/2006/custom-properties" xmlns:vt="http://schemas.openxmlformats.org/officeDocument/2006/docPropsVTypes"/>
</file>