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قصيده رشح عما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pacs4gkf9ntaynh1k65x"/>
      <w:r>
        <w:rPr>
          <w:rtl/>
        </w:rPr>
        <w:t xml:space="preserve">قصيده رشح عما - آثار حضرت بهاءالله - بر اساس نسخه موجود در "کتابخانه آثار بهائی" در مرکز جهانی بهائی – شمارۀ ۳۷۲</w:t>
      </w:r>
    </w:p>
    <w:p>
      <w:pPr>
        <w:pStyle w:val="RtlNormalLow"/>
        <w:bidi/>
      </w:pPr>
      <w:r>
        <w:rPr>
          <w:rtl/>
        </w:rPr>
        <w:t xml:space="preserve">رشح عما از جذبۀ ما میریزد</w:t>
      </w:r>
      <w:r>
        <w:br/>
      </w:r>
      <w:r>
        <w:rPr>
          <w:rtl/>
        </w:rPr>
        <w:t xml:space="preserve">
سرّ وفا از نغمۀ ما میریزد</w:t>
      </w:r>
    </w:p>
    <w:p>
      <w:pPr>
        <w:pStyle w:val="RtlNormalLow"/>
        <w:bidi/>
      </w:pPr>
      <w:r>
        <w:rPr>
          <w:rtl/>
        </w:rPr>
        <w:t xml:space="preserve">از باد صبا مشک خطا گشته پدید</w:t>
      </w:r>
      <w:r>
        <w:br/>
      </w:r>
      <w:r>
        <w:rPr>
          <w:rtl/>
        </w:rPr>
        <w:t xml:space="preserve">
وین نفحۀ خوش از جعدۀ ما میریزد</w:t>
      </w:r>
    </w:p>
    <w:p>
      <w:pPr>
        <w:pStyle w:val="RtlNormalLow"/>
        <w:bidi/>
      </w:pPr>
      <w:r>
        <w:rPr>
          <w:rtl/>
        </w:rPr>
        <w:t xml:space="preserve">شمس طراز از طلعت حقّ کرده طلوع</w:t>
      </w:r>
      <w:r>
        <w:br/>
      </w:r>
      <w:r>
        <w:rPr>
          <w:rtl/>
        </w:rPr>
        <w:t xml:space="preserve">
سرّ حقیقت بین کز وجهۀ ثا میریزد</w:t>
      </w:r>
    </w:p>
    <w:p>
      <w:pPr>
        <w:pStyle w:val="RtlNormalLow"/>
        <w:bidi/>
      </w:pPr>
      <w:r>
        <w:rPr>
          <w:rtl/>
        </w:rPr>
        <w:t xml:space="preserve">بحر صفا از موج لقا کرده خروش</w:t>
      </w:r>
      <w:r>
        <w:br/>
      </w:r>
      <w:r>
        <w:rPr>
          <w:rtl/>
        </w:rPr>
        <w:t xml:space="preserve">
وین طرفه عطا از جذبۀ ما میریزد</w:t>
      </w:r>
    </w:p>
    <w:p>
      <w:pPr>
        <w:pStyle w:val="RtlNormalLow"/>
        <w:bidi/>
      </w:pPr>
      <w:r>
        <w:rPr>
          <w:rtl/>
        </w:rPr>
        <w:t xml:space="preserve">گنجینۀ حبّ در سینۀ فا گشته نهان</w:t>
      </w:r>
      <w:r>
        <w:br/>
      </w:r>
      <w:r>
        <w:rPr>
          <w:rtl/>
        </w:rPr>
        <w:t xml:space="preserve">
زین گنج محبّت درّ وفا میریزد</w:t>
      </w:r>
    </w:p>
    <w:p>
      <w:pPr>
        <w:pStyle w:val="RtlNormalLow"/>
        <w:bidi/>
      </w:pPr>
      <w:r>
        <w:rPr>
          <w:rtl/>
        </w:rPr>
        <w:t xml:space="preserve">بهجت مل از نظرۀ گل شد ظاهر</w:t>
      </w:r>
      <w:r>
        <w:br/>
      </w:r>
      <w:r>
        <w:rPr>
          <w:rtl/>
        </w:rPr>
        <w:t xml:space="preserve">
این لحن ملیح از نغمۀ را میریزد</w:t>
      </w:r>
    </w:p>
    <w:p>
      <w:pPr>
        <w:pStyle w:val="RtlNormalLow"/>
        <w:bidi/>
      </w:pPr>
      <w:r>
        <w:rPr>
          <w:rtl/>
        </w:rPr>
        <w:t xml:space="preserve">نقرۀ ناقوری جذبۀ لاهوتی</w:t>
      </w:r>
      <w:r>
        <w:br/>
      </w:r>
      <w:r>
        <w:rPr>
          <w:rtl/>
        </w:rPr>
        <w:t xml:space="preserve">
این هر دو بیک نفحه از جوّ سما میریزد</w:t>
      </w:r>
    </w:p>
    <w:p>
      <w:pPr>
        <w:pStyle w:val="RtlNormalLow"/>
        <w:bidi/>
      </w:pPr>
      <w:r>
        <w:rPr>
          <w:rtl/>
        </w:rPr>
        <w:t xml:space="preserve">دور انا هو از چهرۀ ما کرده بروز</w:t>
      </w:r>
      <w:r>
        <w:br/>
      </w:r>
      <w:r>
        <w:rPr>
          <w:rtl/>
        </w:rPr>
        <w:t xml:space="preserve">
کور هو هو از طفحۀ ما میریزد</w:t>
      </w:r>
    </w:p>
    <w:p>
      <w:pPr>
        <w:pStyle w:val="RtlNormalLow"/>
        <w:bidi/>
      </w:pPr>
      <w:r>
        <w:rPr>
          <w:rtl/>
        </w:rPr>
        <w:t xml:space="preserve">کوثر حق از حقّۀ دل گشته هویدا</w:t>
      </w:r>
      <w:r>
        <w:br/>
      </w:r>
      <w:r>
        <w:rPr>
          <w:rtl/>
        </w:rPr>
        <w:t xml:space="preserve">
این ساغر شهد از لعل بها میریزد</w:t>
      </w:r>
    </w:p>
    <w:p>
      <w:pPr>
        <w:pStyle w:val="RtlNormalLow"/>
        <w:bidi/>
      </w:pPr>
      <w:r>
        <w:rPr>
          <w:rtl/>
        </w:rPr>
        <w:t xml:space="preserve">یوم خدا از جلوۀ ربّ شد کامل</w:t>
      </w:r>
      <w:r>
        <w:br/>
      </w:r>
      <w:r>
        <w:rPr>
          <w:rtl/>
        </w:rPr>
        <w:t xml:space="preserve">
این نغز حدیث از غنّۀ طا میریزد</w:t>
      </w:r>
    </w:p>
    <w:p>
      <w:pPr>
        <w:pStyle w:val="RtlNormalLow"/>
        <w:bidi/>
      </w:pPr>
      <w:r>
        <w:rPr>
          <w:rtl/>
        </w:rPr>
        <w:t xml:space="preserve">طفح بهائی بین رشح عمائی بین</w:t>
      </w:r>
      <w:r>
        <w:br/>
      </w:r>
      <w:r>
        <w:rPr>
          <w:rtl/>
        </w:rPr>
        <w:t xml:space="preserve">
کاین جمله ز یک نغمه از لحن خدا میریزد</w:t>
      </w:r>
    </w:p>
    <w:p>
      <w:pPr>
        <w:pStyle w:val="RtlNormalLow"/>
        <w:bidi/>
      </w:pPr>
      <w:r>
        <w:rPr>
          <w:rtl/>
        </w:rPr>
        <w:t xml:space="preserve">ماهی سرمد بین طلع منزّه بین</w:t>
      </w:r>
      <w:r>
        <w:br/>
      </w:r>
      <w:r>
        <w:rPr>
          <w:rtl/>
        </w:rPr>
        <w:t xml:space="preserve">
صدر ممرّد بین کز عرش علا میریزد</w:t>
      </w:r>
    </w:p>
    <w:p>
      <w:pPr>
        <w:pStyle w:val="RtlNormalLow"/>
        <w:bidi/>
      </w:pPr>
      <w:r>
        <w:rPr>
          <w:rtl/>
        </w:rPr>
        <w:t xml:space="preserve">نخلۀ طوبی بین رنّۀ ورقا بین</w:t>
      </w:r>
      <w:r>
        <w:br/>
      </w:r>
      <w:r>
        <w:rPr>
          <w:rtl/>
        </w:rPr>
        <w:t xml:space="preserve">
غنّۀ ابهی بین کز لمع صفا میریزد</w:t>
      </w:r>
    </w:p>
    <w:p>
      <w:pPr>
        <w:pStyle w:val="RtlNormalLow"/>
        <w:bidi/>
      </w:pPr>
      <w:r>
        <w:rPr>
          <w:rtl/>
        </w:rPr>
        <w:t xml:space="preserve">آهنگ عراقی بین دفّ نوائی بین</w:t>
      </w:r>
      <w:r>
        <w:br/>
      </w:r>
      <w:r>
        <w:rPr>
          <w:rtl/>
        </w:rPr>
        <w:t xml:space="preserve">
کفّ الهی بین کز ضربۀ ما میریزد</w:t>
      </w:r>
    </w:p>
    <w:p>
      <w:pPr>
        <w:pStyle w:val="RtlNormalLow"/>
        <w:bidi/>
      </w:pPr>
      <w:r>
        <w:rPr>
          <w:rtl/>
        </w:rPr>
        <w:t xml:space="preserve">طلعت لاهوتی بین حوری هاهوتی بین</w:t>
      </w:r>
      <w:r>
        <w:br/>
      </w:r>
      <w:r>
        <w:rPr>
          <w:rtl/>
        </w:rPr>
        <w:t xml:space="preserve">
جلوۀ ناسوتی بین کز ساحت ما میریزد</w:t>
      </w:r>
    </w:p>
    <w:p>
      <w:pPr>
        <w:pStyle w:val="RtlNormalLow"/>
        <w:bidi/>
      </w:pPr>
      <w:r>
        <w:rPr>
          <w:rtl/>
        </w:rPr>
        <w:t xml:space="preserve">وجهۀ باقی بین چهرۀ ساقی بین</w:t>
      </w:r>
      <w:r>
        <w:br/>
      </w:r>
      <w:r>
        <w:rPr>
          <w:rtl/>
        </w:rPr>
        <w:t xml:space="preserve">
رقّ زجاجی بین کز کوبۀ با میریزد</w:t>
      </w:r>
    </w:p>
    <w:p>
      <w:pPr>
        <w:pStyle w:val="RtlNormalLow"/>
        <w:bidi/>
      </w:pPr>
      <w:r>
        <w:rPr>
          <w:rtl/>
        </w:rPr>
        <w:t xml:space="preserve">آتش موسی بین بیضۀ بیضا بین</w:t>
      </w:r>
      <w:r>
        <w:br/>
      </w:r>
      <w:r>
        <w:rPr>
          <w:rtl/>
        </w:rPr>
        <w:t xml:space="preserve">
سینۀ سینا بین کز کفّۀ ما میریزد</w:t>
      </w:r>
    </w:p>
    <w:p>
      <w:pPr>
        <w:pStyle w:val="RtlNormalLow"/>
        <w:bidi/>
      </w:pPr>
      <w:r>
        <w:rPr>
          <w:rtl/>
        </w:rPr>
        <w:t xml:space="preserve">نالۀ مستان بین سبزۀ بستان بین</w:t>
      </w:r>
      <w:r>
        <w:br/>
      </w:r>
      <w:r>
        <w:rPr>
          <w:rtl/>
        </w:rPr>
        <w:t xml:space="preserve">
جذبۀ هستان بین کز صحن لقا میریزد</w:t>
      </w:r>
    </w:p>
    <w:p>
      <w:pPr>
        <w:pStyle w:val="RtlNormalLow"/>
        <w:bidi/>
      </w:pPr>
      <w:r>
        <w:rPr>
          <w:rtl/>
        </w:rPr>
        <w:t xml:space="preserve">وجهۀ هائی بین طرزۀ بائی بین</w:t>
      </w:r>
      <w:r>
        <w:br/>
      </w:r>
      <w:r>
        <w:rPr>
          <w:rtl/>
        </w:rPr>
        <w:t xml:space="preserve">
نظرۀ هائی بین کز کلک بها میریزد</w:t>
      </w:r>
    </w:p>
    <w:p>
      <w:pPr>
        <w:pStyle w:val="RtlNormalLow"/>
        <w:bidi/>
      </w:pPr>
      <w:r>
        <w:rPr>
          <w:rtl/>
        </w:rPr>
        <w:t xml:space="preserve">طفح ظهور است این رشح طهور است این</w:t>
      </w:r>
      <w:r>
        <w:br/>
      </w:r>
      <w:r>
        <w:rPr>
          <w:rtl/>
        </w:rPr>
        <w:t xml:space="preserve">
غنّ طیور است این کز عین فنا میریزد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3wnrak5pczo21rfamhh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d1qsak-waeyhr4dwbgn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pacs4gkf9ntaynh1k65x" Type="http://schemas.openxmlformats.org/officeDocument/2006/relationships/hyperlink" Target="#&#1602;&#1589;&#1610;&#1583;&#1607;-&#1585;&#1588;&#1581;-&#1593;&#1605;&#1575;--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78;" TargetMode="External"/><Relationship Id="rId9" Type="http://schemas.openxmlformats.org/officeDocument/2006/relationships/image" Target="media/0lqhlzkr1x5jn-l79sdq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nol3qsl19q2sr7uw2os_.png"/><Relationship Id="rId1" Type="http://schemas.openxmlformats.org/officeDocument/2006/relationships/image" Target="media/yb-ybmvc4f92lgjyqy8ts.png"/></Relationships>
</file>

<file path=word/_rels/footer2.xml.rels><?xml version="1.0" encoding="UTF-8"?><Relationships xmlns="http://schemas.openxmlformats.org/package/2006/relationships"><Relationship Id="rIdu3wnrak5pczo21rfamhhc" Type="http://schemas.openxmlformats.org/officeDocument/2006/relationships/hyperlink" Target="https://oceanoflights.org/bahaullah-bwc-lib-372-fa" TargetMode="External"/><Relationship Id="rId_d1qsak-waeyhr4dwbgnv" Type="http://schemas.openxmlformats.org/officeDocument/2006/relationships/hyperlink" Target="https://oceanoflights.org" TargetMode="External"/><Relationship Id="rId0" Type="http://schemas.openxmlformats.org/officeDocument/2006/relationships/image" Target="media/ja3lnm2wegbf-u_k2jf6f.png"/><Relationship Id="rId1" Type="http://schemas.openxmlformats.org/officeDocument/2006/relationships/image" Target="media/pynddmvoolny2mwbe9opk.png"/><Relationship Id="rId2" Type="http://schemas.openxmlformats.org/officeDocument/2006/relationships/image" Target="media/brdjyshx7zaa5nticrg-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lttzc8s31ybq7trss0-t.png"/><Relationship Id="rId1" Type="http://schemas.openxmlformats.org/officeDocument/2006/relationships/image" Target="media/fygba57h9sdbzem8u4va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hfla0lg5ribt2fqftw-g.png"/><Relationship Id="rId1" Type="http://schemas.openxmlformats.org/officeDocument/2006/relationships/image" Target="media/envig7bbtuubsx9uyaol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قصيده رشح عما</dc:title>
  <dc:creator>Ocean of Lights</dc:creator>
  <cp:lastModifiedBy>Ocean of Lights</cp:lastModifiedBy>
  <cp:revision>1</cp:revision>
  <dcterms:created xsi:type="dcterms:W3CDTF">2025-09-12T08:37:03.738Z</dcterms:created>
  <dcterms:modified xsi:type="dcterms:W3CDTF">2025-09-12T08:37:03.738Z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