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سبحانک اللهمّ یا الهی قد اقرّ کلّ عارف بالعجز عن عرفانک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x5rmng877au3jmdiay5j"/>
      <w:r>
        <w:rPr>
          <w:rtl/>
        </w:rPr>
        <w:t xml:space="preserve">از الواح حضرت بهاءالله - بر اساس نسخه موجود در "کتابخانه آثار بهائی" در مرکز جهانی بهائی – شمارۀ ۴۰۸</w:t>
      </w:r>
    </w:p>
    <w:p>
      <w:pPr>
        <w:pStyle w:val="Heading2"/>
        <w:pStyle w:val="RtlHeading2Low"/>
        <w:bidi/>
      </w:pPr>
      <w:hyperlink w:history="1" r:id="rIdijwzrx5ck5-m51xuk_cz_"/>
      <w:r>
        <w:rPr>
          <w:rtl/>
        </w:rPr>
        <w:t xml:space="preserve">بسم اللّه الأقدس الأبهی</w:t>
      </w:r>
    </w:p>
    <w:p>
      <w:pPr>
        <w:pStyle w:val="RtlNormalLow"/>
        <w:bidi/>
      </w:pPr>
      <w:r>
        <w:rPr>
          <w:rtl/>
        </w:rPr>
        <w:t xml:space="preserve">سبحانک اللّهمّ یا الهی قد اقرّ کلّ عارف بالعجز عن عرفانک و کلّ عالم بالجهل تلقآء ظهورات علمک و کلّ قادر اعترف بالضّعف عند ظهورات قدرتک و کلّ غنیّ اعترف بالفقر لدی ظهورات آیات غنائک و کلّ عاقل اقرّ بالحیرة عند ظهور آثار حکمتک و کلّ معروف توجّه الی حرم عرفانک و کلّ مقصود قصد کعبة وصلک و مدینة لقائک مع هذا المقام الّذی تحیّرت فی عرفانه افئدة العرفآء و عقول العقلآء کیف اقدر ان اقوم بذکره و ثنائه لأنّ کلّ شیء یثنی ما ادرکه و کلّ ذاکر یذکر ما عرفه و انّک لم تزل لا تدرک بدونک و لا تعرف بما سواک فلمّا رأیت یا الهی بعین الیقین عجزی و قصوری عن الطّیران الی هوآء قدس عرفانک و العروج الی سمآء عزّ ثنائک اذکر مصنوعاتک الّتی لا یری فیها الّا بدایع صنعک فوعزّتک یا محبوب قلوب العاشقین و یا طبیب افئدة المشتاقین لو اجتمع کلّ من فی السّموات و الأرض علی احصآء ما قدّرته فی ادنی آیة من آیاتک الّتی تجلّیت لها بها بنفسها لیشهدنّ انفسهم عجزآء فکیف الکلمة الّتی منها خلقتها سبحانک سبحانک انت الّذی شهد کلّ شیء بأنّک انت انت وحدک لا اله الّا انت لم تزل کنت مقدّساً عن الأمثال و الأشباح و لا تزال تکون بمثل ما قد کنت فی ازل الآزال کلّ الملوک مملوک عندک و کلّ الوجود من الغیب و الشّهود مفقود لدیک لا اله الّا انت العزیز المقتدر المتعال ای ربّ صلّ علی الّذین کسّروا اصنام الهوی و توجّهوا الی وجه ربّهم العلیّ الأبهی ثمّ انزل علیهم کلّ خیر قدّرته لأصفیائک ثمّ اجعلهم یا الهی ثابتین علی حبّک و مستقیمین علی امرک علی شأن لا یحرّکهم عواصف الامتحان و قواصف الافتتان و انّک انت المقتدر العزیز المستعان لا اله الّا انت المهیمن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ninvnndf4wmmxgz72ef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xnkxskw_e-r-4yinlq0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x5rmng877au3jmdiay5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6;&#1784;" TargetMode="External"/><Relationship Id="rIdijwzrx5ck5-m51xuk_cz_" Type="http://schemas.openxmlformats.org/officeDocument/2006/relationships/hyperlink" Target="#&#1576;&#1587;&#1605;-&#1575;&#1604;&#1604;&#1617;&#1607;-&#1575;&#1604;&#1571;&#1602;&#1583;&#1587;-&#1575;&#1604;&#1571;&#1576;&#1607;&#1740;" TargetMode="External"/><Relationship Id="rId9" Type="http://schemas.openxmlformats.org/officeDocument/2006/relationships/image" Target="media/u4jifcgy88s0sxc__updb.png"/></Relationships>
</file>

<file path=word/_rels/footer1.xml.rels><?xml version="1.0" encoding="UTF-8"?><Relationships xmlns="http://schemas.openxmlformats.org/package/2006/relationships"><Relationship Id="rId0" Type="http://schemas.openxmlformats.org/officeDocument/2006/relationships/image" Target="media/ta4qg_qac2t2vzyveo2ku.png"/><Relationship Id="rId1" Type="http://schemas.openxmlformats.org/officeDocument/2006/relationships/image" Target="media/8dkyycsrmpna5oa_xl5fw.png"/></Relationships>
</file>

<file path=word/_rels/footer2.xml.rels><?xml version="1.0" encoding="UTF-8"?><Relationships xmlns="http://schemas.openxmlformats.org/package/2006/relationships"><Relationship Id="rIdyninvnndf4wmmxgz72ef1" Type="http://schemas.openxmlformats.org/officeDocument/2006/relationships/hyperlink" Target="https://oceanoflights.org/bahaullah-bwc-lib-408-ar" TargetMode="External"/><Relationship Id="rIdhxnkxskw_e-r-4yinlq0b" Type="http://schemas.openxmlformats.org/officeDocument/2006/relationships/hyperlink" Target="https://oceanoflights.org" TargetMode="External"/><Relationship Id="rId0" Type="http://schemas.openxmlformats.org/officeDocument/2006/relationships/image" Target="media/duo8l4zdnyjnz_aqbwsmt.png"/><Relationship Id="rId1" Type="http://schemas.openxmlformats.org/officeDocument/2006/relationships/image" Target="media/i9mbnilg2wkdi9qtbj_kc.png"/><Relationship Id="rId2" Type="http://schemas.openxmlformats.org/officeDocument/2006/relationships/image" Target="media/phsbxgxyzgmvpslswu0g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yc7ntk4iwcawj43yx-a.png"/><Relationship Id="rId1" Type="http://schemas.openxmlformats.org/officeDocument/2006/relationships/image" Target="media/-mosspjj4gjcq-dsyhvig.png"/></Relationships>
</file>

<file path=word/_rels/header2.xml.rels><?xml version="1.0" encoding="UTF-8"?><Relationships xmlns="http://schemas.openxmlformats.org/package/2006/relationships"><Relationship Id="rId0" Type="http://schemas.openxmlformats.org/officeDocument/2006/relationships/image" Target="media/absxof9lq3x0y_fbpxubb.png"/><Relationship Id="rId1" Type="http://schemas.openxmlformats.org/officeDocument/2006/relationships/image" Target="media/onoznteroz6k2vq6hv2p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اللهمّ یا الهی قد اقرّ کلّ عارف بالعجز عن عرفانک ...</dc:title>
  <dc:creator>Ocean of Lights</dc:creator>
  <cp:lastModifiedBy>Ocean of Lights</cp:lastModifiedBy>
  <cp:revision>1</cp:revision>
  <dcterms:created xsi:type="dcterms:W3CDTF">2025-09-19T08:31:12.380Z</dcterms:created>
  <dcterms:modified xsi:type="dcterms:W3CDTF">2025-09-19T08:31:12.380Z</dcterms:modified>
</cp:coreProperties>
</file>

<file path=docProps/custom.xml><?xml version="1.0" encoding="utf-8"?>
<Properties xmlns="http://schemas.openxmlformats.org/officeDocument/2006/custom-properties" xmlns:vt="http://schemas.openxmlformats.org/officeDocument/2006/docPropsVTypes"/>
</file>