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فأظهر اللهمّ فی هذا العید قدرتک و سلطانک علی من فی سمائک و ارضک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5-muf25lnquzkndkmqdl6"/>
      <w:r>
        <w:rPr>
          <w:rtl/>
        </w:rPr>
        <w:t xml:space="preserve">از الواح حضرت بهاءالله - بر اساس نسخه موجود در "کتابخانه آثار بهائی" در مرکز جهانی بهائی – شمارۀ ۴۵۸</w:t>
      </w:r>
    </w:p>
    <w:p>
      <w:pPr>
        <w:pStyle w:val="Heading2"/>
        <w:pStyle w:val="RtlHeading2Low"/>
        <w:bidi/>
      </w:pPr>
      <w:hyperlink w:history="1" r:id="rId4r5pl_f-kwsppzuk1h6jn"/>
      <w:r>
        <w:rPr>
          <w:rtl/>
        </w:rPr>
        <w:t xml:space="preserve">انت الّذی تجیب دعوة الدّاع</w:t>
      </w:r>
    </w:p>
    <w:p>
      <w:pPr>
        <w:pStyle w:val="RtlNormalLow"/>
        <w:bidi/>
      </w:pPr>
      <w:r>
        <w:rPr>
          <w:rtl/>
        </w:rPr>
        <w:t xml:space="preserve">فأظهر اللّهمّ فی هذا العید قدرتک و سلطانک علی من فی سمائک و ارضک سبحانک اللّهمّ یا الهی انت تعلم بأنّی کنت مقرّاً بوحدانیّتک و موقناً بعظمتک و اقتدارک قبل ان یرتفع صریر قلمک الأعلی فی ملکوت الانشآء و سمعت ندائک قبل خلق سمائک و ارضک و اجبتک بأنّک انت الکریم ذو الفضل العظیم و انّک انت القدیر ذو البطش الشّدید ذو الطّول لا اله الّا انت الحاکم علی ما ترید فیا الهی أ تخیّب هذا الفقیر الّذی تمسّک بأذیال عطوفتک أ تطرد هذا العاصی الّذی تقرّب الی مدینة غفرانک أ تبعد هذا الذّلیل الّذی سرع الی مدینة عزّک أ تمنع هذا العطشان الّذی تهرول الی الکوثر الحیوان یا من دعوت نفسک بالرّحمن لا فوجمالک یا مالک الممالک لن تمنعه ابداً و لن تطرده سرمداً ان تخیّبنی یا محبوبی ادعوک ادعوک بأنّک انت الکریم و ان تطردنی یا مقصودی انادیک انادیک بأنّک انت الرّحیم حینئذ نسألک بهبوب نسایم الطافک الّذی تهبّ علی الآفاق و بسلطانک الّذی خضع له کلّ الأعناق بأن ترسل علی احبّتک ما یجعلهم خالصاً لوجهک و یغنیهم عن دونک و یقدّسهم عمّا سواک فی هذا الیوم الّذی اختصصته لاشراق شمس اسمک الأبهی علی کلّ الأشیآء و اخترته لنفسک العلیا بین الأرض و السّمآء ثمّ انزل علیهم ما قدّرت لهم فی ملکوت تقدیرک و عزّزهم بعزّتک ثمّ اغلبهم بقدرتک علی اعدائک لتطهّر ارضک عن هؤلآء الّذین کفروا بنفسک و انکروا حجّتک و جحدوا آیاتک اذ انّک انت القدیر بیدک ملکوت الخیر ینزل علی من تشآء کیف تشآء و تمنع عمّن تشآء کیف ترید لا اله الّا انت الغالب المقتدر المهیمن العزیز القدیر اقسمک یومئذ باسمک الأفخم یا محیی الأمم و مصوّر الرّمم بأن تؤیّدنا علی ما امرتنا فی صحفک و الواحک و السّلوک فی مناهج رضائک ثمّ وفّقنی یا الهی علی نصرتک و تبلیغ امرک و انتشار آثارک بین العالمین لترتفع اعلام هدایتک بین خلقک و تشتعل نار محبّتک فی قلوب بریّتک یا محیی الأرواح و یا من بیدک تصریف الرّیاح ثمّ اسألک یا محبوبی بجمالک الأبهی بأن تکرمنا السناً طلقةً ناطقةً بیّنةً و ابصاراً ناظرةً شاحذةً حدیدةً و وجوهاً منوّرةً مستبشرةً و شفاهاً ضاحکةً متبسّمةً و آذاناً سامعةً واعیةً و قلوباً مقدّسةً مطمئنّةً و نفوساً مطهّرةً مرضیّةً و ایادیاً مرفوعةً مبسوطةً و ارجلاً قیّمةً قائمةً مستقیمةً و انفاساً مؤثّرةً زکیّةً لتقلّب من علی الأرض کلّها بأمرک و ارادتک و تقرّبهم الی شاطئ بحرک الأعظم لیشهدنّ کلّ بأنّک انت اللّه لا اله الّا انت المحبوب فی قلوب العاشقین و المقصود فی افئدة المشتاقین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4plomorsyrcj9_htztp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xuo8un9kvkutlyui90z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7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8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7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5-muf25lnquzkndkmqdl6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1;&#1784;" TargetMode="External"/><Relationship Id="rId4r5pl_f-kwsppzuk1h6jn" Type="http://schemas.openxmlformats.org/officeDocument/2006/relationships/hyperlink" Target="#&#1575;&#1606;&#1578;-&#1575;&#1604;&#1617;&#1584;&#1740;-&#1578;&#1580;&#1740;&#1576;-&#1583;&#1593;&#1608;&#1577;-&#1575;&#1604;&#1583;&#1617;&#1575;&#1593;" TargetMode="External"/><Relationship Id="rId9" Type="http://schemas.openxmlformats.org/officeDocument/2006/relationships/image" Target="media/gjr6hfgdzt7rztffw0cl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yqjxwgs4ihrdlti279zz.png"/><Relationship Id="rId1" Type="http://schemas.openxmlformats.org/officeDocument/2006/relationships/image" Target="media/4ym1sxab6ulbbklwpqc80.png"/></Relationships>
</file>

<file path=word/_rels/footer2.xml.rels><?xml version="1.0" encoding="UTF-8"?><Relationships xmlns="http://schemas.openxmlformats.org/package/2006/relationships"><Relationship Id="rIdt4plomorsyrcj9_htztpt" Type="http://schemas.openxmlformats.org/officeDocument/2006/relationships/hyperlink" Target="https://oceanoflights.org/bahaullah-bwc-lib-458-ar" TargetMode="External"/><Relationship Id="rIdfxuo8un9kvkutlyui90zj" Type="http://schemas.openxmlformats.org/officeDocument/2006/relationships/hyperlink" Target="https://oceanoflights.org" TargetMode="External"/><Relationship Id="rId0" Type="http://schemas.openxmlformats.org/officeDocument/2006/relationships/image" Target="media/ae49dvidnhhwp5q9blhu-.png"/><Relationship Id="rId1" Type="http://schemas.openxmlformats.org/officeDocument/2006/relationships/image" Target="media/xjdhc--gfwlq8il5vbkqm.png"/><Relationship Id="rId2" Type="http://schemas.openxmlformats.org/officeDocument/2006/relationships/image" Target="media/cu1ei58c7ay3l2we4xde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9kbr_lz_flfwlxjyv1yl.png"/><Relationship Id="rId1" Type="http://schemas.openxmlformats.org/officeDocument/2006/relationships/image" Target="media/l4x_v2qbpuvozyvkhq_i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60tnnftyk-pttsoss4ef.png"/><Relationship Id="rId1" Type="http://schemas.openxmlformats.org/officeDocument/2006/relationships/image" Target="media/svqa_ydxdwmtpfhbfcr4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فأظهر اللهمّ فی هذا العید قدرتک و سلطانک علی من فی سمائک و ارضک ...</dc:title>
  <dc:creator>Ocean of Lights</dc:creator>
  <cp:lastModifiedBy>Ocean of Lights</cp:lastModifiedBy>
  <cp:revision>1</cp:revision>
  <dcterms:created xsi:type="dcterms:W3CDTF">2025-10-06T04:40:29.931Z</dcterms:created>
  <dcterms:modified xsi:type="dcterms:W3CDTF">2025-10-06T04:40:29.931Z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