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فسبحانک اللهمّ یا الهی حینئذ ارید ان اذکرک بذکر المقدّسین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v53uc88dsl8z5pltdj20s"/>
      <w:r>
        <w:rPr>
          <w:rtl/>
        </w:rPr>
        <w:t xml:space="preserve">از الواح حضرت بهاءالله - بر اساس نسخه موجود در "کتابخانه آثار بهائی" در مرکز جهانی بهائی – شمارۀ ۴۷۸</w:t>
      </w:r>
    </w:p>
    <w:p>
      <w:pPr>
        <w:pStyle w:val="Heading2"/>
        <w:pStyle w:val="RtlHeading2Low"/>
        <w:bidi/>
      </w:pPr>
      <w:hyperlink w:history="1" r:id="rIdgxx7c5ytukpu55c17ye0s"/>
      <w:r>
        <w:rPr>
          <w:rtl/>
        </w:rPr>
        <w:t xml:space="preserve">هو اللّه العزیز المتعال</w:t>
      </w:r>
    </w:p>
    <w:p>
      <w:pPr>
        <w:pStyle w:val="RtlNormalLow"/>
        <w:bidi/>
      </w:pPr>
      <w:r>
        <w:rPr>
          <w:rtl/>
        </w:rPr>
        <w:t xml:space="preserve">فسبحانک اللّهمّ یا الهی حینئذ ارید ان اذکرک بذکر المقدّسین و اسبّحک بتسبیح المقرّبین مع علمی بانّ کلّ ذکر الّذی یظهر من عند غیرک لن یصل الیک و لن یعرج الی ساحة عزّ ازلیّتک و لن یصعد الی بهآء مجد کینونیّتک و مع علمی بان لن یقدر احد ان یذکرک بثنآء الّذی ما ذکرت به من قبل فسبحانک سبحانک من کلّ ذکر بدیع و عن کلّ ثنآء جمیل فصلّ علی اوّل نور ظهر من کینونتک و اضآء من جوهر ذاتک و الاح من شمس احدیّتک و اباح من قمر ابداعک و علی الّذینهم آمنوا بک و بآیاتک و عملوا کلّ ما انت تحبّ اذ بیدک ملکوت کلّ شیئ و انّک انت علی کلّ شیئ قدیر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6nkxrnymwghbquv8kfxa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s9_yzxo_iqeazmacaqnof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6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6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6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v53uc88dsl8z5pltdj20s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3;&#1784;" TargetMode="External"/><Relationship Id="rIdgxx7c5ytukpu55c17ye0s" Type="http://schemas.openxmlformats.org/officeDocument/2006/relationships/hyperlink" Target="#&#1607;&#1608;-&#1575;&#1604;&#1604;&#1617;&#1607;-&#1575;&#1604;&#1593;&#1586;&#1740;&#1586;-&#1575;&#1604;&#1605;&#1578;&#1593;&#1575;&#1604;" TargetMode="External"/><Relationship Id="rId9" Type="http://schemas.openxmlformats.org/officeDocument/2006/relationships/image" Target="media/w79r5ps0kdratvmy9wbf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1z0ptiaccnri250v0pwkz.png"/><Relationship Id="rId1" Type="http://schemas.openxmlformats.org/officeDocument/2006/relationships/image" Target="media/cbp93abq3ulq5au3d7ju_.png"/></Relationships>
</file>

<file path=word/_rels/footer2.xml.rels><?xml version="1.0" encoding="UTF-8"?><Relationships xmlns="http://schemas.openxmlformats.org/package/2006/relationships"><Relationship Id="rId6nkxrnymwghbquv8kfxau" Type="http://schemas.openxmlformats.org/officeDocument/2006/relationships/hyperlink" Target="https://oceanoflights.org/bahaullah-bwc-lib-478-ar" TargetMode="External"/><Relationship Id="rIds9_yzxo_iqeazmacaqnof" Type="http://schemas.openxmlformats.org/officeDocument/2006/relationships/hyperlink" Target="https://oceanoflights.org" TargetMode="External"/><Relationship Id="rId0" Type="http://schemas.openxmlformats.org/officeDocument/2006/relationships/image" Target="media/bhlzrhszzr8obyeaq06dv.png"/><Relationship Id="rId1" Type="http://schemas.openxmlformats.org/officeDocument/2006/relationships/image" Target="media/kjeefcrta-dcdsd0s41c1.png"/><Relationship Id="rId2" Type="http://schemas.openxmlformats.org/officeDocument/2006/relationships/image" Target="media/sdzarjlmz_p_fu0oi-i_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pe_wrhpt8hkou9oebmwc.png"/><Relationship Id="rId1" Type="http://schemas.openxmlformats.org/officeDocument/2006/relationships/image" Target="media/a4kcqtofcj12kieux_j7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chfxoswdxywcjseik1r5n.png"/><Relationship Id="rId1" Type="http://schemas.openxmlformats.org/officeDocument/2006/relationships/image" Target="media/lp_bxetpcrgms167e0eg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فسبحانک اللهمّ یا الهی حینئذ ارید ان اذکرک بذکر المقدّسین ...</dc:title>
  <dc:creator>Ocean of Lights</dc:creator>
  <cp:lastModifiedBy>Ocean of Lights</cp:lastModifiedBy>
  <cp:revision>1</cp:revision>
  <dcterms:created xsi:type="dcterms:W3CDTF">2025-10-07T08:18:48.489Z</dcterms:created>
  <dcterms:modified xsi:type="dcterms:W3CDTF">2025-10-07T08:18:48.489Z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