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فسبحانک اللهمّ یا الهی قد حضر بین یدی عبدک هؤلآء الّذین انقطعوا عن دیارهم 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jsh3zyqkfzo4fpscitifn"/>
      <w:r>
        <w:rPr>
          <w:rtl/>
        </w:rPr>
        <w:t xml:space="preserve">از الواح حضرت بهاءالله - بر اساس نسخه موجود در "کتابخانه آثار بهائی" در مرکز جهانی بهائی – شمارۀ ۴۷۹</w:t>
      </w:r>
    </w:p>
    <w:p>
      <w:pPr>
        <w:pStyle w:val="Heading2"/>
        <w:pStyle w:val="RtlHeading2Low"/>
        <w:bidi/>
      </w:pPr>
      <w:hyperlink w:history="1" r:id="rIdanl3saum8ukkilenk8sar"/>
      <w:r>
        <w:rPr>
          <w:rtl/>
        </w:rPr>
        <w:t xml:space="preserve">هو القدیم القیّوم</w:t>
      </w:r>
    </w:p>
    <w:p>
      <w:pPr>
        <w:pStyle w:val="RtlNormalLow"/>
        <w:bidi/>
      </w:pPr>
      <w:r>
        <w:rPr>
          <w:rtl/>
        </w:rPr>
        <w:t xml:space="preserve">فسبحانک اللّهمّ یا الهی قد حضر بین یدی عبدک هؤلآء الّذین انقطعوا عن دیارهم و خرجوا من اماکنهم و قطعوا مناهج البعد حتّی وصلوا الی مواقع القرب و شهدوا فی السّبیل من حرّ الصّیف و برد الشّتآء و مسّهم من البأسآء و الضّرّآء ما اطّلعت بعلمک و احصیت بمقادیر قیّومیّتک و ما کان همّهم الّا الوصول الی لقآئک و الدّخول فی حدیقة جمالک و الورود فی حرم وصالک و السّجود لدی باب رحمتک و الخضوع لوجهک فاسئلک یا الهی بروحک الّتی ملئت السّموات و الارض بان تملأ قلوبهم من انوار قدس مرحمتک ثمّ اسمع آذان سرّهم نغمات عزّ ربوبیّتک و اشهدهم بعیون فؤادهم بدایع صنع ازلیّتک لینقطعوا عن دونک و یقبلوا بکلّهم الی مخزن لقآئک اذ بیدک ملکوت البقآء و فی یمینک جبروت العمآء تفعل کیف تشآء و تحکم کیف ترید و انّک انت المهیمن العزیز القیّوم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0-c6cs1bwojfbepfjpcl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whg0m4buqi9ujkhad9c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6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6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6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6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6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jsh3zyqkfzo4fpscitifn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3;&#1785;" TargetMode="External"/><Relationship Id="rIdanl3saum8ukkilenk8sar" Type="http://schemas.openxmlformats.org/officeDocument/2006/relationships/hyperlink" Target="#&#1607;&#1608;-&#1575;&#1604;&#1602;&#1583;&#1740;&#1605;-&#1575;&#1604;&#1602;&#1740;&#1617;&#1608;&#1605;" TargetMode="External"/><Relationship Id="rId9" Type="http://schemas.openxmlformats.org/officeDocument/2006/relationships/image" Target="media/on91ji2gviawjnrk-zbm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rno7dovvv4qbtv7zlnlf.png"/><Relationship Id="rId1" Type="http://schemas.openxmlformats.org/officeDocument/2006/relationships/image" Target="media/3sdyezafycbdjxfknt8ef.png"/></Relationships>
</file>

<file path=word/_rels/footer2.xml.rels><?xml version="1.0" encoding="UTF-8"?><Relationships xmlns="http://schemas.openxmlformats.org/package/2006/relationships"><Relationship Id="rId0-c6cs1bwojfbepfjpcld" Type="http://schemas.openxmlformats.org/officeDocument/2006/relationships/hyperlink" Target="https://oceanoflights.org/bahaullah-bwc-lib-479-ar" TargetMode="External"/><Relationship Id="rIdewhg0m4buqi9ujkhad9ca" Type="http://schemas.openxmlformats.org/officeDocument/2006/relationships/hyperlink" Target="https://oceanoflights.org" TargetMode="External"/><Relationship Id="rId0" Type="http://schemas.openxmlformats.org/officeDocument/2006/relationships/image" Target="media/pl1hgxkicyhe7qmlevkbr.png"/><Relationship Id="rId1" Type="http://schemas.openxmlformats.org/officeDocument/2006/relationships/image" Target="media/muk-pxfoyn9qeaunjanot.png"/><Relationship Id="rId2" Type="http://schemas.openxmlformats.org/officeDocument/2006/relationships/image" Target="media/ds6xap5rk65dakvvke8i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_o0iityfayo2urrcy6di.png"/><Relationship Id="rId1" Type="http://schemas.openxmlformats.org/officeDocument/2006/relationships/image" Target="media/erilguis-v-qsx8tj9da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3muyhm5f9hvoxjiuecsd.png"/><Relationship Id="rId1" Type="http://schemas.openxmlformats.org/officeDocument/2006/relationships/image" Target="media/dgh1ub9a8jbrhoq73e1v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فسبحانک اللهمّ یا الهی قد حضر بین یدی عبدک هؤلآء الّذین انقطعوا عن دیارهم  ...</dc:title>
  <dc:creator>Ocean of Lights</dc:creator>
  <cp:lastModifiedBy>Ocean of Lights</cp:lastModifiedBy>
  <cp:revision>1</cp:revision>
  <dcterms:created xsi:type="dcterms:W3CDTF">2025-10-07T08:18:50.921Z</dcterms:created>
  <dcterms:modified xsi:type="dcterms:W3CDTF">2025-10-07T08:18:50.921Z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