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قل سبحانک اللهمّ یا الهی اسئلک بجودک و جنودک و بالنّور الّذی به اشرقت مدائن علمک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m7rlprxwkaybrplwmhmp"/>
      <w:r>
        <w:rPr>
          <w:rtl/>
        </w:rPr>
        <w:t xml:space="preserve">از الواح حضرت بهاءالله - بر اساس نسخه موجود در "کتابخانه آثار بهائی" در مرکز جهانی بهائی – شمارۀ ۵۲۹</w:t>
      </w:r>
    </w:p>
    <w:p>
      <w:pPr>
        <w:pStyle w:val="RtlNormalLow"/>
        <w:bidi/>
      </w:pPr>
      <w:r>
        <w:rPr>
          <w:rtl/>
        </w:rPr>
        <w:t xml:space="preserve">جناب آقا میرزا آقا علیه بهآء اللّه</w:t>
      </w:r>
    </w:p>
    <w:p>
      <w:pPr>
        <w:pStyle w:val="Heading2"/>
        <w:pStyle w:val="RtlHeading2Low"/>
        <w:bidi/>
      </w:pPr>
      <w:hyperlink w:history="1" r:id="rIdg_ichcviqygjbl7bliib9"/>
      <w:r>
        <w:rPr>
          <w:rtl/>
        </w:rPr>
        <w:t xml:space="preserve">هو السّامع المجیب</w:t>
      </w:r>
    </w:p>
    <w:p>
      <w:pPr>
        <w:pStyle w:val="RtlNormalLow"/>
        <w:bidi/>
      </w:pPr>
      <w:r>
        <w:rPr>
          <w:rtl/>
        </w:rPr>
        <w:t xml:space="preserve">قل سبحانک اللّهمّ یا الهی اسئلک بجودک و جنودک و بالنّور الّذی به اشرقت مدائن علمک و حکمتک ان تقدّر لی ما یقرّبنی الیک ثمّ اکتب لی ما یجعلنی غنیّاً بغنائک و مستقیماً علی حبّک انّک انت المقتدر العزیز المختار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2sj2hkjz8v5ylvpguvbh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4ecxmigsxf3itndockly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m7rlprxwkaybrplwmhmp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78;&#1785;" TargetMode="External"/><Relationship Id="rIdg_ichcviqygjbl7bliib9" Type="http://schemas.openxmlformats.org/officeDocument/2006/relationships/hyperlink" Target="#&#1607;&#1608;-&#1575;&#1604;&#1587;&#1617;&#1575;&#1605;&#1593;-&#1575;&#1604;&#1605;&#1580;&#1740;&#1576;" TargetMode="External"/><Relationship Id="rId9" Type="http://schemas.openxmlformats.org/officeDocument/2006/relationships/image" Target="media/pprdpgdnjtcwt-xk2yqjj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6hco09ezrhfqrgrdiq1aa.png"/><Relationship Id="rId1" Type="http://schemas.openxmlformats.org/officeDocument/2006/relationships/image" Target="media/rfffoluararjv8rdqkqb3.png"/></Relationships>
</file>

<file path=word/_rels/footer2.xml.rels><?xml version="1.0" encoding="UTF-8"?><Relationships xmlns="http://schemas.openxmlformats.org/package/2006/relationships"><Relationship Id="rId2sj2hkjz8v5ylvpguvbhb" Type="http://schemas.openxmlformats.org/officeDocument/2006/relationships/hyperlink" Target="https://oceanoflights.org/bahaullah-bwc-lib-529-ar" TargetMode="External"/><Relationship Id="rId4ecxmigsxf3itndocklyb" Type="http://schemas.openxmlformats.org/officeDocument/2006/relationships/hyperlink" Target="https://oceanoflights.org" TargetMode="External"/><Relationship Id="rId0" Type="http://schemas.openxmlformats.org/officeDocument/2006/relationships/image" Target="media/owt-kfbwmzvktdlk1_d9x.png"/><Relationship Id="rId1" Type="http://schemas.openxmlformats.org/officeDocument/2006/relationships/image" Target="media/2v3wk84grzdubcyjpi8xs.png"/><Relationship Id="rId2" Type="http://schemas.openxmlformats.org/officeDocument/2006/relationships/image" Target="media/xjdw80pge0oc5efsy3min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to5ff3wizacamjpmkls06.png"/><Relationship Id="rId1" Type="http://schemas.openxmlformats.org/officeDocument/2006/relationships/image" Target="media/rmefgbibqlurajat3mzmv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yijytnaqygaukq4ip3qoz.png"/><Relationship Id="rId1" Type="http://schemas.openxmlformats.org/officeDocument/2006/relationships/image" Target="media/mguky6ivfeqhx1bxvylem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قل سبحانک اللهمّ یا الهی اسئلک بجودک و جنودک و بالنّور الّذی به اشرقت مدائن علمک ...</dc:title>
  <dc:creator>Ocean of Lights</dc:creator>
  <cp:lastModifiedBy>Ocean of Lights</cp:lastModifiedBy>
  <cp:revision>1</cp:revision>
  <dcterms:created xsi:type="dcterms:W3CDTF">2025-12-01T09:31:32.849Z</dcterms:created>
  <dcterms:modified xsi:type="dcterms:W3CDTF">2025-12-01T09:31:32.849Z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