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قلم اعلی جمیع مهاجرین ارض صاد را که از ظلم ظالمان متفرّق شده‌اند و غربت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kp4nrlugija5yr_txbuu"/>
      <w:r>
        <w:rPr>
          <w:rtl/>
        </w:rPr>
        <w:t xml:space="preserve">از الواح حضرت بهاءالله - بر اساس نسخه موجود در "کتابخانه آثار بهائی" در مرکز جهانی بهائی – شمارۀ ۵۳۷</w:t>
      </w:r>
    </w:p>
    <w:p>
      <w:pPr>
        <w:pStyle w:val="Heading2"/>
        <w:pStyle w:val="RtlHeading2Low"/>
        <w:bidi/>
      </w:pPr>
      <w:hyperlink w:history="1" r:id="rIdbbxbarikmeibatocs6ich"/>
      <w:r>
        <w:rPr>
          <w:rtl/>
        </w:rPr>
        <w:t xml:space="preserve">اوست مشفق و اوست مهربان</w:t>
      </w:r>
    </w:p>
    <w:p>
      <w:pPr>
        <w:pStyle w:val="RtlNormalLow"/>
        <w:bidi/>
      </w:pPr>
      <w:r>
        <w:rPr>
          <w:rtl/>
        </w:rPr>
        <w:t xml:space="preserve">قلم اعلی جمیع مهاجرین ارض صاد را که از ظلم ظالمان متفرّق شده‌اند و غربت اختیار کرده‌اند ذکر مینماید بذکری که لعمر اللّه متضوّع است از او عرف عنایت الهی بشأنی که اهل فردوس اعلی او را ادراک نموده‌اند ای مهاجرین فی اللّه ضوضای مهیب مشرکین باللّه را در سبیلش شنیدید حال ندای لطیف مقصود عالمیان را بشنوید اسامی شما بمثابۀ انجم است در سماء امر رحمن و ذکر شما مانند فرات رحمت جاری و ساریست در جسد امکان کدام مقام و کدام شأن و کدام رتبه اعزّ و اعظم و اقدس از این کلمات محکمۀ مبارکه است که مخصوص شما از سماء مشیّت مالک اسماء نازل و در لوح ثبت شد فرح اکبر طائف حول این کلماتست و سرور اعظم ساجد ولکن حقّ منیع وصیّت میفرماید شما را بر حفظ این مقامات باید در جمیع احوال باین مقامات عالیه که از قلم اعلی ثبت شده ناظر باشید و باسم قادر توانا حفظش نمائید که مباد نیران غفلت و شهوت اثمار سدرۀ عنایت را بسوزاند امر بسیار بزرگست و استقامت بسیار عظیم انشآءاللّه بآن فائز شوید ای اهل صاد ذکر شما مرّة بعد مرّه و کرّة بعد کرّه از سماء مشیّت نازل یشهد بذلک کتب اللّه المهیمن القیّوم ان افرحوا باللّه موجدکم و خالقکم و معینکم و مکلّمکم انّه معکم و هو الرّقیب القریب</w:t>
      </w:r>
    </w:p>
    <w:p>
      <w:pPr>
        <w:pStyle w:val="RtlNormalLow"/>
        <w:bidi/>
      </w:pPr>
      <w:r>
        <w:rPr>
          <w:rtl/>
        </w:rPr>
        <w:t xml:space="preserve">طوبی لک یا ابن ابهر بما ذکرت اولیائی الّذین کانوا تحت لحاظ عنایتی الّتی سبقت العالمین</w:t>
      </w:r>
    </w:p>
    <w:p>
      <w:pPr>
        <w:pStyle w:val="RtlNormalLow"/>
        <w:bidi/>
      </w:pPr>
      <w:r>
        <w:rPr>
          <w:rtl/>
        </w:rPr>
        <w:t xml:space="preserve">یا حسین از قبل لوحی مخصوص تو نازل و ارسال شد انشآءاللّه عرف قمیص را از آن ادراک نمائی و باستقامت کبری فائز شوی و این لوح در جواب عریضه نازل شد ولکن طرف اللّه متوجّه اولیای ارض صاد بوده کل از این لوح امنع اقدس قسمت داشته و دارند انّه لهو الفضّال الکریم انّه لهو الذّاکر العلیم الحکیم البهآء علیکم یا احبّآء اللّه و اولیائه و النّقمة علی اعدائکم الّذین ارتکبوا ما ناح به القلم الأعلی و سدرة المنتهی و الّذین طافوا حول عرشه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setxow7xzijefawkpxe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zzhcywhyrbu_f3tshxu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kp4nrlugija5yr_txbu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9;&#1783;" TargetMode="External"/><Relationship Id="rIdbbxbarikmeibatocs6ich" Type="http://schemas.openxmlformats.org/officeDocument/2006/relationships/hyperlink" Target="#&#1575;&#1608;&#1587;&#1578;-&#1605;&#1588;&#1601;&#1602;-&#1608;-&#1575;&#1608;&#1587;&#1578;-&#1605;&#1607;&#1585;&#1576;&#1575;&#1606;" TargetMode="External"/><Relationship Id="rId9" Type="http://schemas.openxmlformats.org/officeDocument/2006/relationships/image" Target="media/fkigpcx1kqqvje6xpefbr.png"/></Relationships>
</file>

<file path=word/_rels/footer1.xml.rels><?xml version="1.0" encoding="UTF-8"?><Relationships xmlns="http://schemas.openxmlformats.org/package/2006/relationships"><Relationship Id="rId0" Type="http://schemas.openxmlformats.org/officeDocument/2006/relationships/image" Target="media/gsgx43vyzo9h0vupzfawk.png"/><Relationship Id="rId1" Type="http://schemas.openxmlformats.org/officeDocument/2006/relationships/image" Target="media/7lyi1xnnmtnjsteupg8m4.png"/></Relationships>
</file>

<file path=word/_rels/footer2.xml.rels><?xml version="1.0" encoding="UTF-8"?><Relationships xmlns="http://schemas.openxmlformats.org/package/2006/relationships"><Relationship Id="rIdhsetxow7xzijefawkpxen" Type="http://schemas.openxmlformats.org/officeDocument/2006/relationships/hyperlink" Target="https://oceanoflights.org/bahaullah-bwc-lib-537-fa" TargetMode="External"/><Relationship Id="rIdqzzhcywhyrbu_f3tshxub" Type="http://schemas.openxmlformats.org/officeDocument/2006/relationships/hyperlink" Target="https://oceanoflights.org" TargetMode="External"/><Relationship Id="rId0" Type="http://schemas.openxmlformats.org/officeDocument/2006/relationships/image" Target="media/kurfrydw97ti0na0w3a1w.png"/><Relationship Id="rId1" Type="http://schemas.openxmlformats.org/officeDocument/2006/relationships/image" Target="media/9qkkctrszfzclvdkbqrzs.png"/><Relationship Id="rId2" Type="http://schemas.openxmlformats.org/officeDocument/2006/relationships/image" Target="media/td2edoaiv6-5aubtdo0a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wuss8ofpshuevuxrnsyp.png"/><Relationship Id="rId1" Type="http://schemas.openxmlformats.org/officeDocument/2006/relationships/image" Target="media/agkn-azvxrbbtifslrk1x.png"/></Relationships>
</file>

<file path=word/_rels/header2.xml.rels><?xml version="1.0" encoding="UTF-8"?><Relationships xmlns="http://schemas.openxmlformats.org/package/2006/relationships"><Relationship Id="rId0" Type="http://schemas.openxmlformats.org/officeDocument/2006/relationships/image" Target="media/dr_5skbcuxdk7z11q8qj7.png"/><Relationship Id="rId1" Type="http://schemas.openxmlformats.org/officeDocument/2006/relationships/image" Target="media/higvcpmuieaegsyy8ooh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قلم اعلی جمیع مهاجرین ارض صاد را که از ظلم ظالمان متفرّق شده‌اند و غربت  ...</dc:title>
  <dc:creator>Ocean of Lights</dc:creator>
  <cp:lastModifiedBy>Ocean of Lights</cp:lastModifiedBy>
  <cp:revision>1</cp:revision>
  <dcterms:created xsi:type="dcterms:W3CDTF">2025-12-01T09:31:50.252Z</dcterms:created>
  <dcterms:modified xsi:type="dcterms:W3CDTF">2025-12-01T09:31:50.252Z</dcterms:modified>
</cp:coreProperties>
</file>

<file path=docProps/custom.xml><?xml version="1.0" encoding="utf-8"?>
<Properties xmlns="http://schemas.openxmlformats.org/officeDocument/2006/custom-properties" xmlns:vt="http://schemas.openxmlformats.org/officeDocument/2006/docPropsVTypes"/>
</file>