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لازال لحاظ الله بعبادش متوجّه و اگر اقلّ من آن نظر عنایت از ارض و من علیها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8rk7ornjueqwewlb42dmh"/>
      <w:r>
        <w:rPr>
          <w:rtl/>
        </w:rPr>
        <w:t xml:space="preserve">از الواح حضرت بهاءالله - بر اساس نسخه موجود در "کتابخانه آثار بهائی" در مرکز جهانی بهائی – شمارۀ ۵۵۰</w:t>
      </w:r>
    </w:p>
    <w:p>
      <w:pPr>
        <w:pStyle w:val="RtlNormalLow"/>
        <w:bidi/>
      </w:pPr>
      <w:r>
        <w:rPr>
          <w:rtl/>
        </w:rPr>
        <w:t xml:space="preserve">جناب سیّد هاشم</w:t>
      </w:r>
    </w:p>
    <w:p>
      <w:pPr>
        <w:pStyle w:val="Heading2"/>
        <w:pStyle w:val="RtlHeading2Low"/>
        <w:bidi/>
      </w:pPr>
      <w:hyperlink w:history="1" r:id="rIdldvb5c6hmicott1d_oykd"/>
      <w:r>
        <w:rPr>
          <w:rtl/>
        </w:rPr>
        <w:t xml:space="preserve">هواللّه</w:t>
      </w:r>
    </w:p>
    <w:p>
      <w:pPr>
        <w:pStyle w:val="RtlNormalLow"/>
        <w:bidi/>
      </w:pPr>
      <w:r>
        <w:rPr>
          <w:rtl/>
        </w:rPr>
        <w:t xml:space="preserve">لازال لحاظ اللّه بعبادش متوجّه و اگر اقلّ من آن نظر عنایت از ارض و من علیها بردارد البتّه کلّ بعدم راجع شوند ولکن الیوم محبوب آنکه احبّای الهی باخلاق روحانی در مابین عباد ظاهر شوند از هر نفسی روایح ریحان اهل اکوان استشمام نمایند مدّعیان محبّت را برهان لازم هر چه بلسان آید مقبول ساحت رحمن نیفتد الیوم فعل مقدّم بر قول است پس جهد نمائید تا از کلّ جوارح اعمال حسنه بظهور آید اگر نفسی دعوی نماید که از اهل رضوان ربّانی است آن قول بمجرّد ادّعا ثابت نشود بلکه صاحبان شامّه استشمام نمایند اگر استنشاق ریاحین نمودند مقبول خواهد شد والّا مردود ای برادران من صریر قلم اعلی از طنین ذباب بسی ظاهر و ممتاز</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9vnwre5ib-dqsiczxya3h">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djegkyuzn17kp846rs9ik">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1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1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8rk7ornjueqwewlb42dmh"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1;&#1781;&#1776;" TargetMode="External"/><Relationship Id="rIdldvb5c6hmicott1d_oykd" Type="http://schemas.openxmlformats.org/officeDocument/2006/relationships/hyperlink" Target="#&#1607;&#1608;&#1575;&#1604;&#1604;&#1617;&#1607;" TargetMode="External"/><Relationship Id="rId9" Type="http://schemas.openxmlformats.org/officeDocument/2006/relationships/image" Target="media/avafx-hc3zct5dh9orxro.png"/></Relationships>
</file>

<file path=word/_rels/footer1.xml.rels><?xml version="1.0" encoding="UTF-8"?><Relationships xmlns="http://schemas.openxmlformats.org/package/2006/relationships"><Relationship Id="rId0" Type="http://schemas.openxmlformats.org/officeDocument/2006/relationships/image" Target="media/pbhedbvivpxvsbydhx34n.png"/><Relationship Id="rId1" Type="http://schemas.openxmlformats.org/officeDocument/2006/relationships/image" Target="media/6edxdtalwu8lpv0fcvrvz.png"/></Relationships>
</file>

<file path=word/_rels/footer2.xml.rels><?xml version="1.0" encoding="UTF-8"?><Relationships xmlns="http://schemas.openxmlformats.org/package/2006/relationships"><Relationship Id="rId9vnwre5ib-dqsiczxya3h" Type="http://schemas.openxmlformats.org/officeDocument/2006/relationships/hyperlink" Target="https://oceanoflights.org/bahaullah-bwc-lib-550-fa" TargetMode="External"/><Relationship Id="rIddjegkyuzn17kp846rs9ik" Type="http://schemas.openxmlformats.org/officeDocument/2006/relationships/hyperlink" Target="https://oceanoflights.org" TargetMode="External"/><Relationship Id="rId0" Type="http://schemas.openxmlformats.org/officeDocument/2006/relationships/image" Target="media/sfalnbjnd0f7rui-tyvjs.png"/><Relationship Id="rId1" Type="http://schemas.openxmlformats.org/officeDocument/2006/relationships/image" Target="media/r94phcw0hy8eww17ydy76.png"/><Relationship Id="rId2" Type="http://schemas.openxmlformats.org/officeDocument/2006/relationships/image" Target="media/9eo78e0gkzcy06-0ubnnq.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vlbfaaxgclp5gasrsvrrg.png"/><Relationship Id="rId1" Type="http://schemas.openxmlformats.org/officeDocument/2006/relationships/image" Target="media/t7vphhg0bsbkj8mzqji18.png"/></Relationships>
</file>

<file path=word/_rels/header2.xml.rels><?xml version="1.0" encoding="UTF-8"?><Relationships xmlns="http://schemas.openxmlformats.org/package/2006/relationships"><Relationship Id="rId0" Type="http://schemas.openxmlformats.org/officeDocument/2006/relationships/image" Target="media/dy85hzlohtqfrwt2qh8yd.png"/><Relationship Id="rId1" Type="http://schemas.openxmlformats.org/officeDocument/2006/relationships/image" Target="media/33o1orlnoehbamx3zs5se.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لازال لحاظ الله بعبادش متوجّه و اگر اقلّ من آن نظر عنایت از ارض و من علیها  ...</dc:title>
  <dc:creator>Ocean of Lights</dc:creator>
  <cp:lastModifiedBy>Ocean of Lights</cp:lastModifiedBy>
  <cp:revision>1</cp:revision>
  <dcterms:created xsi:type="dcterms:W3CDTF">2025-12-02T10:00:24.718Z</dcterms:created>
  <dcterms:modified xsi:type="dcterms:W3CDTF">2025-12-02T10:00:24.718Z</dcterms:modified>
</cp:coreProperties>
</file>

<file path=docProps/custom.xml><?xml version="1.0" encoding="utf-8"?>
<Properties xmlns="http://schemas.openxmlformats.org/officeDocument/2006/custom-properties" xmlns:vt="http://schemas.openxmlformats.org/officeDocument/2006/docPropsVTypes"/>
</file>