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مرسلۀ جناب ملّا عبدالرّزّاق و اخت ایشان علیهما بهآء الله و جناب حاجی علی علیه بهآء الله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5w5-ccpmq9zroscsv6xmr"/>
      <w:r>
        <w:rPr>
          <w:rtl/>
        </w:rPr>
        <w:t xml:space="preserve">از الواح حضرت بهاءالله - بر اساس نسخه موجود در "کتابخانه آثار بهائی" در مرکز جهانی بهائی – شمارۀ ۵۶۴</w:t>
      </w:r>
    </w:p>
    <w:p>
      <w:pPr>
        <w:pStyle w:val="RtlNormalLow"/>
        <w:bidi/>
      </w:pPr>
      <w:r>
        <w:rPr>
          <w:rtl/>
        </w:rPr>
        <w:t xml:space="preserve">۹</w:t>
      </w:r>
      <w:r>
        <w:rPr>
          <w:rStyle w:val="FootnoteAnchor"/>
        </w:rPr>
        <w:footnoteReference w:id="1"/>
      </w:r>
    </w:p>
    <w:p>
      <w:pPr>
        <w:pStyle w:val="Heading2"/>
        <w:pStyle w:val="RtlHeading2Low"/>
        <w:bidi/>
      </w:pPr>
      <w:hyperlink w:history="1" r:id="rIdohdtk_azbovqzy55oj5xm"/>
      <w:r>
        <w:rPr>
          <w:rtl/>
        </w:rPr>
        <w:t xml:space="preserve">هو المؤیّد</w:t>
      </w:r>
    </w:p>
    <w:p>
      <w:pPr>
        <w:pStyle w:val="RtlNormalLow"/>
        <w:bidi/>
      </w:pPr>
      <w:r>
        <w:rPr>
          <w:rtl/>
        </w:rPr>
        <w:t xml:space="preserve">مرسلۀ جناب ملّا عبدالرّزّاق و اخت ایشان علیهما بهآء اللّه و جناب حاجی علی علیه بهآء اللّه و امة‌اللّه و امة‌اللّه ربابه و ضلع مرحوم آقا حسینقلی علیه و علیهما بهآء اللّه بتوسّط محبوب فؤاد حضرت امین علیه بهآء اللّه الأبهی به خادم رسید</w:t>
      </w:r>
    </w:p>
    <w:p>
      <w:pPr>
        <w:pStyle w:val="RtlNormalLow"/>
        <w:bidi/>
      </w:pPr>
      <w:r>
        <w:rPr>
          <w:rtl/>
        </w:rPr>
        <w:t xml:space="preserve">فی سنة ۱۳۰۴</w:t>
      </w:r>
    </w:p>
    <w:p>
      <w:pPr>
        <w:pStyle w:val="RtlNormalLow"/>
        <w:bidi/>
      </w:pPr>
      <w:r>
        <w:rPr>
          <w:rtl/>
        </w:rPr>
        <w:t xml:space="preserve">سبحان‌اللّه خزائن ملوک و ملکات در یوم ظهور مذکور نه و لدی اللّه مقبول نه ولکن خردلی از اولیا در ساحت اقدس اعلی مذکور و بطراز قبول مزیّن تعالی فضله و تعالت عظمته و آنچه هم بطراز قبول فائز و جناب امین اخبار نمود ضعف آن حواله شد بفقرا یشهد بذلک کلّ منصف بصیر و کلّ صادق امین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ulsyx6-_cbetklm_w9tqp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xgqiofneriyzjkwfwmn5k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  <w:footnote w:id="1">
    <w:p>
      <w:pPr>
        <w:pStyle w:val="FootnoteRtlNormalLow"/>
        <w:bidi/>
      </w:pPr>
      <w:r>
        <w:rPr>
          <w:rStyle w:val="FootnoteReference"/>
        </w:rPr>
        <w:footnoteRef/>
      </w:r>
      <w:r>
        <w:rPr>
          <w:rtl/>
          <w:rStyle w:val="FootnoteReference"/>
        </w:rPr>
        <w:t xml:space="preserve">.</w:t>
      </w:r>
      <w:r>
        <w:rPr>
          <w:rtl/>
        </w:rPr>
        <w:t xml:space="preserve"> رقم ٩ بر طبق حساب ابجد معادل عددی کلمه ”بهاء“ است.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0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0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0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0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0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5w5-ccpmq9zroscsv6xmr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1;&#1782;&#1780;" TargetMode="External"/><Relationship Id="rIdohdtk_azbovqzy55oj5xm" Type="http://schemas.openxmlformats.org/officeDocument/2006/relationships/hyperlink" Target="#&#1607;&#1608;-&#1575;&#1604;&#1605;&#1572;&#1740;&#1617;&#1583;" TargetMode="External"/><Relationship Id="rId9" Type="http://schemas.openxmlformats.org/officeDocument/2006/relationships/image" Target="media/dsy06b_iyr48wpnc-2ur_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em8dqmfvbsdjavijvmun5.png"/><Relationship Id="rId1" Type="http://schemas.openxmlformats.org/officeDocument/2006/relationships/image" Target="media/hwhkmuhcpvacxz7tbbl5i.png"/></Relationships>
</file>

<file path=word/_rels/footer2.xml.rels><?xml version="1.0" encoding="UTF-8"?><Relationships xmlns="http://schemas.openxmlformats.org/package/2006/relationships"><Relationship Id="rIdulsyx6-_cbetklm_w9tqp" Type="http://schemas.openxmlformats.org/officeDocument/2006/relationships/hyperlink" Target="https://oceanoflights.org/bahaullah-bwc-lib-564-fa" TargetMode="External"/><Relationship Id="rIdxgqiofneriyzjkwfwmn5k" Type="http://schemas.openxmlformats.org/officeDocument/2006/relationships/hyperlink" Target="https://oceanoflights.org" TargetMode="External"/><Relationship Id="rId0" Type="http://schemas.openxmlformats.org/officeDocument/2006/relationships/image" Target="media/zgsfn2yx1md0u8v2_wtxt.png"/><Relationship Id="rId1" Type="http://schemas.openxmlformats.org/officeDocument/2006/relationships/image" Target="media/eiocvyxqqoyp0zehvbizf.png"/><Relationship Id="rId2" Type="http://schemas.openxmlformats.org/officeDocument/2006/relationships/image" Target="media/uvnrq4upqwyyagpswbbbm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jldyyij_n2pnsrsjbibhw.png"/><Relationship Id="rId1" Type="http://schemas.openxmlformats.org/officeDocument/2006/relationships/image" Target="media/_hiboiav2dz0jq6l6uysy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q8lf_qihzuek3ojkmo_yn.png"/><Relationship Id="rId1" Type="http://schemas.openxmlformats.org/officeDocument/2006/relationships/image" Target="media/4abf7waywoyhnysmyfwre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مرسلۀ جناب ملّا عبدالرّزّاق و اخت ایشان علیهما بهآء الله و جناب حاجی علی علیه بهآء الله ...</dc:title>
  <dc:creator>Ocean of Lights</dc:creator>
  <cp:lastModifiedBy>Ocean of Lights</cp:lastModifiedBy>
  <cp:revision>1</cp:revision>
  <dcterms:created xsi:type="dcterms:W3CDTF">2025-12-07T04:44:04.127Z</dcterms:created>
  <dcterms:modified xsi:type="dcterms:W3CDTF">2025-12-07T04:44:04.127Z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