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یوم فیه طار طائر من اطیار العرش و طارت معه الأفئدة و العقول ...</w:t>
      </w:r>
    </w:p>
    <w:p>
      <w:pPr>
        <w:pStyle w:val="RtlAuthor"/>
        <w:bidi/>
      </w:pPr>
      <w:r>
        <w:t xml:space="preserve">حضرت بهاءالله</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zjwcnuixxd6pdrp8qntn5"/>
      <w:r>
        <w:rPr>
          <w:rtl/>
        </w:rPr>
        <w:t xml:space="preserve">از الواح حضرت بهاءالله - بر اساس نسخه موجود در "کتابخانه آثار بهائی" در مرکز جهانی بهائی – شمارۀ ۶۴۴</w:t>
      </w:r>
    </w:p>
    <w:p>
      <w:pPr>
        <w:pStyle w:val="Heading2"/>
        <w:pStyle w:val="RtlHeading2Low"/>
        <w:bidi/>
      </w:pPr>
      <w:hyperlink w:history="1" r:id="rIdiykjyu6bk0dyehe0kz6i1"/>
      <w:r>
        <w:rPr>
          <w:rtl/>
        </w:rPr>
        <w:t xml:space="preserve">الأعظم الأقدس</w:t>
      </w:r>
    </w:p>
    <w:p>
      <w:pPr>
        <w:pStyle w:val="RtlNormalLow"/>
        <w:bidi/>
      </w:pPr>
      <w:r>
        <w:rPr>
          <w:rtl/>
        </w:rPr>
        <w:t xml:space="preserve">هذا یوم فیه طار طائر من اطیار العرش و طارت معه الأفئدة و العقول ان یا میم المجد انت ارتقیت بروح و ریحان و محبّیک فی الأحزان کذلک قضی الرّحمن انّه لهو المهیمن القیّوم انت کنت بقیّة آل اللّه اذ اخرجنی المشرکون من ارض الطّآء و احترقت بنار الفراق فی سنین معدودات اذا اتی المیقات هدیناک الی کوثر الوصال الی ان دخلت السّجن و فدیت نفسک امام وجه ربّک العزیز المحبوب طوبی لک و لمن یتوجّه الیک و یزور تربتک و یتقرّب بک الی اللّه ربّ ما کان و ما یکون ان یا هآء الهویّة قصدت معارج القدس و ترکت الدّنیا فی سبیل ربّک اشهد انّک انت الّذی ارتقیت الی مقام محمود و اشهد انّک رجعت مظلوماً الی مقرّک طوبی لک و للّذین تمسّکوا بذیلک الممدود ان یا دال الأبدیّة قد تشرّفت بک تلک الأرض و ما حولها انّک ودیعة اللّه و کنزه فی هذه الدّیار سوف یظهر اللّه بک ما اراد انّه لهو الحقّ علّام الغیوب باستقرارک علی الأرض تزلزلت فی نفسها شوقاً للقائک کذلک قضی الأمر ولکنّ النّاس لا یفقهون ان یا یآء القدمیّة طوبی لک بما انفقت روحک فی السّجن الأعظم بعد الّذی کنت بین ایدی الّذین کفروا باللّه فی الیوم الموعود انّا لو نذکر اسرار صعودک لینتبهنّ اهل الرّقود و یشتعلنّ الوجود بنار ذکر اسمی العزیز الودود یا ایّها المذکور لدی الوجه قد قصصنا لک ما ورد الیوم علی غصن اللّه لتطّلع بما قضی فی السّجن من لدن ربّک العزیز الغفور انّک لا تحزن ان اشکر ربّک فی کلّ الأحوال انّه مع الّذین یذکرونه و بأمره هم یعملون انّما البهآء علیک و علی من انقطع فی حبّه عن الّذینهم مشرکون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wqqnee40mkd4lnwcqmfr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1cjyic14negnuii4d1zw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5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zjwcnuixxd6pdrp8qntn5"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80;&#1780;" TargetMode="External"/><Relationship Id="rIdiykjyu6bk0dyehe0kz6i1" Type="http://schemas.openxmlformats.org/officeDocument/2006/relationships/hyperlink" Target="#&#1575;&#1604;&#1571;&#1593;&#1592;&#1605;-&#1575;&#1604;&#1571;&#1602;&#1583;&#1587;" TargetMode="External"/><Relationship Id="rId9" Type="http://schemas.openxmlformats.org/officeDocument/2006/relationships/image" Target="media/jybo7yvjcazrzrjrlnyn0.png"/></Relationships>
</file>

<file path=word/_rels/footer1.xml.rels><?xml version="1.0" encoding="UTF-8"?><Relationships xmlns="http://schemas.openxmlformats.org/package/2006/relationships"><Relationship Id="rId0" Type="http://schemas.openxmlformats.org/officeDocument/2006/relationships/image" Target="media/syhrhb56npbma3a3--hjw.png"/><Relationship Id="rId1" Type="http://schemas.openxmlformats.org/officeDocument/2006/relationships/image" Target="media/y_03nkpznjq5bknlamsux.png"/></Relationships>
</file>

<file path=word/_rels/footer2.xml.rels><?xml version="1.0" encoding="UTF-8"?><Relationships xmlns="http://schemas.openxmlformats.org/package/2006/relationships"><Relationship Id="rIdwqqnee40mkd4lnwcqmfrm" Type="http://schemas.openxmlformats.org/officeDocument/2006/relationships/hyperlink" Target="https://oceanoflights.org/bahaullah-bwc-lib-644-ar" TargetMode="External"/><Relationship Id="rId1cjyic14negnuii4d1zw7" Type="http://schemas.openxmlformats.org/officeDocument/2006/relationships/hyperlink" Target="https://oceanoflights.org" TargetMode="External"/><Relationship Id="rId0" Type="http://schemas.openxmlformats.org/officeDocument/2006/relationships/image" Target="media/dpyvllvd2ahfep4czyw4j.png"/><Relationship Id="rId1" Type="http://schemas.openxmlformats.org/officeDocument/2006/relationships/image" Target="media/jri3_4cetomde3j8lbzq4.png"/><Relationship Id="rId2" Type="http://schemas.openxmlformats.org/officeDocument/2006/relationships/image" Target="media/vcsnx2bg6zhexbjidglp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_3af68nsnkqamopy8s-c.png"/><Relationship Id="rId1" Type="http://schemas.openxmlformats.org/officeDocument/2006/relationships/image" Target="media/rg1ec9sv-tgkbpd1ebpwx.png"/></Relationships>
</file>

<file path=word/_rels/header2.xml.rels><?xml version="1.0" encoding="UTF-8"?><Relationships xmlns="http://schemas.openxmlformats.org/package/2006/relationships"><Relationship Id="rId0" Type="http://schemas.openxmlformats.org/officeDocument/2006/relationships/image" Target="media/_a9uqil4ixo-s-n8o5vb1.png"/><Relationship Id="rId1" Type="http://schemas.openxmlformats.org/officeDocument/2006/relationships/image" Target="media/lllnohg02dfx4cglvia28.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یوم فیه طار طائر من اطیار العرش و طارت معه الأفئدة و العقول ...</dc:title>
  <dc:creator>Ocean of Lights</dc:creator>
  <cp:lastModifiedBy>Ocean of Lights</cp:lastModifiedBy>
  <cp:revision>1</cp:revision>
  <dcterms:created xsi:type="dcterms:W3CDTF">2025-12-08T10:00:36.035Z</dcterms:created>
  <dcterms:modified xsi:type="dcterms:W3CDTF">2025-12-08T10:00:36.035Z</dcterms:modified>
</cp:coreProperties>
</file>

<file path=docProps/custom.xml><?xml version="1.0" encoding="utf-8"?>
<Properties xmlns="http://schemas.openxmlformats.org/officeDocument/2006/custom-properties" xmlns:vt="http://schemas.openxmlformats.org/officeDocument/2006/docPropsVTypes"/>
</file>