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من لدنّا الی من آمن بالله فی یوم حشرت فیه اصحاب القبور من الّذین سمعوا ندآء الله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uvk7fijzmxrdmwni9oi4"/>
      <w:r>
        <w:rPr>
          <w:rtl/>
        </w:rPr>
        <w:t xml:space="preserve">از الواح حضرت بهاءالله - بر اساس نسخه موجود در "کتابخانه آثار بهائی" در مرکز جهانی بهائی – شمارۀ ۶۸۲</w:t>
      </w:r>
    </w:p>
    <w:p>
      <w:pPr>
        <w:pStyle w:val="RtlNormalLow"/>
        <w:bidi/>
      </w:pPr>
      <w:r>
        <w:rPr>
          <w:rtl/>
        </w:rPr>
        <w:t xml:space="preserve">جناب آقا سیّد احمد ابن جناب وحید علیه بهآء اللّه</w:t>
      </w:r>
    </w:p>
    <w:p>
      <w:pPr>
        <w:pStyle w:val="Heading2"/>
        <w:pStyle w:val="RtlHeading2Low"/>
        <w:bidi/>
      </w:pPr>
      <w:hyperlink w:history="1" r:id="rIdjparfhlh8ewz_kc2sh-fx"/>
      <w:r>
        <w:rPr>
          <w:rtl/>
        </w:rPr>
        <w:t xml:space="preserve">بسم اللّه الباقی الأبهی</w:t>
      </w:r>
    </w:p>
    <w:p>
      <w:pPr>
        <w:pStyle w:val="RtlNormalLow"/>
        <w:bidi/>
      </w:pPr>
      <w:r>
        <w:rPr>
          <w:rtl/>
        </w:rPr>
        <w:t xml:space="preserve">کتاب من لدنّا الی من آمن باللّه فی یوم حشرت فیه اصحاب القبور من الّذین سمعوا ندآء اللّه اولئک شربوا رحیق المختوم فی هذا الظّهور تتنزّل علیهم الملائکة من کلّ جانب سلام علیکم بما فزتم بأیّام اللّه العزیز الغفور اولئک لا یشغلهم الدّنیا ولو یحکمون علی شرق الأرض و غربها الا بهم امطرت السّحاب و نوّر الدّیجور علیهم بهآء اللّه و رحمته الّتی سبقت الاناث و الذّکور انّ الّذین کفروا اولئک حقّت علیهم العذاب فسوف یدخلون النّار کذلک قضی الأمر فی لوح مسطور قل یا قوم أ تعترضون علی الّذی باسمه جآء الحقّ و نصب میزان العدل و نفخ فی الصّور اتّقوا اللّه یا قوم و لا تعقّبوا الّذین کفروا بلقآء الرّحمن ان اتّبعوا ملّة اللّه خالق الظّلمة و النّور قل انّه انفق مظهر ذاته لیقرّبکم الی مقام رقم لکم من القلم المحبور فونفسه لو یکشف اللّه لکم لیفدون انفسکم فی حبّه و عنده علم کلّ شیء و ما یظهر الّا علی قدر مقدور قل اتّقوا اللّه و لا تفسدوا فی الأرض بعد اصلاحها و لا تسفکوا الدّمآء انّه حرّم علیکم فی الکتاب و فی هذا الرّقّ المنشور انّک یا ایّها النّاظر الی اللّه طهّر قلبک عن کلّ الاشارات ثمّ استقم علی امر ربّک مالک الأسمآء و الصّفات لینصرک اللّه بقدرة من عنده و یجعلک غالباً علی اهل الشّرور الّذین کفروا باللّه ربّ البیت المعمور کذلک امرک قلم القدم فی هذا البکور و البهآء علیک و علی من سجد لوجه اللّه فی ایّام الظّهور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jdjqix3c4wxuypvzn8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ueggkkp7oxqjanodvk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uvk7fijzmxrdmwni9oi4"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4;&#1778;" TargetMode="External"/><Relationship Id="rIdjparfhlh8ewz_kc2sh-fx" Type="http://schemas.openxmlformats.org/officeDocument/2006/relationships/hyperlink" Target="#&#1576;&#1587;&#1605;-&#1575;&#1604;&#1604;&#1617;&#1607;-&#1575;&#1604;&#1576;&#1575;&#1602;&#1740;-&#1575;&#1604;&#1571;&#1576;&#1607;&#1740;" TargetMode="External"/><Relationship Id="rId9" Type="http://schemas.openxmlformats.org/officeDocument/2006/relationships/image" Target="media/h0cisa5a2pgizoj6iq0ru.png"/></Relationships>
</file>

<file path=word/_rels/footer1.xml.rels><?xml version="1.0" encoding="UTF-8"?><Relationships xmlns="http://schemas.openxmlformats.org/package/2006/relationships"><Relationship Id="rId0" Type="http://schemas.openxmlformats.org/officeDocument/2006/relationships/image" Target="media/7ujmzhupwz7adnck15ge5.png"/><Relationship Id="rId1" Type="http://schemas.openxmlformats.org/officeDocument/2006/relationships/image" Target="media/t57xzhifdw4uhizeztayz.png"/></Relationships>
</file>

<file path=word/_rels/footer2.xml.rels><?xml version="1.0" encoding="UTF-8"?><Relationships xmlns="http://schemas.openxmlformats.org/package/2006/relationships"><Relationship Id="rId-rjdjqix3c4wxuypvzn8m" Type="http://schemas.openxmlformats.org/officeDocument/2006/relationships/hyperlink" Target="https://oceanoflights.org/bahaullah-bwc-lib-682-ar" TargetMode="External"/><Relationship Id="rIdz-ueggkkp7oxqjanodvkw" Type="http://schemas.openxmlformats.org/officeDocument/2006/relationships/hyperlink" Target="https://oceanoflights.org" TargetMode="External"/><Relationship Id="rId0" Type="http://schemas.openxmlformats.org/officeDocument/2006/relationships/image" Target="media/4phrxck6gkugbcqs1jhrm.png"/><Relationship Id="rId1" Type="http://schemas.openxmlformats.org/officeDocument/2006/relationships/image" Target="media/m_bxq6nsjrdkklicknywz.png"/><Relationship Id="rId2" Type="http://schemas.openxmlformats.org/officeDocument/2006/relationships/image" Target="media/86ddrvi85an23o61l51u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vixky1kebfuokh5eol2i.png"/><Relationship Id="rId1" Type="http://schemas.openxmlformats.org/officeDocument/2006/relationships/image" Target="media/4pxa4ysaxyedkjzxoxawu.png"/></Relationships>
</file>

<file path=word/_rels/header2.xml.rels><?xml version="1.0" encoding="UTF-8"?><Relationships xmlns="http://schemas.openxmlformats.org/package/2006/relationships"><Relationship Id="rId0" Type="http://schemas.openxmlformats.org/officeDocument/2006/relationships/image" Target="media/gefcnlcfewmvxgyhmsgpc.png"/><Relationship Id="rId1" Type="http://schemas.openxmlformats.org/officeDocument/2006/relationships/image" Target="media/10qft6puwu5w8dfcztsw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من لدنّا الی من آمن بالله فی یوم حشرت فیه اصحاب القبور من الّذین سمعوا ندآء الله ...</dc:title>
  <dc:creator>Ocean of Lights</dc:creator>
  <cp:lastModifiedBy>Ocean of Lights</cp:lastModifiedBy>
  <cp:revision>1</cp:revision>
  <dcterms:created xsi:type="dcterms:W3CDTF">2025-12-14T00:34:03.879Z</dcterms:created>
  <dcterms:modified xsi:type="dcterms:W3CDTF">2025-12-14T00:34:03.879Z</dcterms:modified>
</cp:coreProperties>
</file>

<file path=docProps/custom.xml><?xml version="1.0" encoding="utf-8"?>
<Properties xmlns="http://schemas.openxmlformats.org/officeDocument/2006/custom-properties" xmlns:vt="http://schemas.openxmlformats.org/officeDocument/2006/docPropsVTypes"/>
</file>