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کتابت دیده شد و ندایت شنیده گشت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pmj3efcto1ljasyoilkl"/>
      <w:r>
        <w:rPr>
          <w:rtl/>
        </w:rPr>
        <w:t xml:space="preserve">از الواح حضرت بهاءالله - بر اساس نسخه موجود در "کتابخانه آثار بهائی" در مرکز جهانی بهائی – شمارۀ ۶۸۸</w:t>
      </w:r>
    </w:p>
    <w:p>
      <w:pPr>
        <w:pStyle w:val="Heading2"/>
        <w:pStyle w:val="RtlHeading2Low"/>
        <w:bidi/>
      </w:pPr>
      <w:hyperlink w:history="1" r:id="rIdkhryyzscer6durouf3zgp"/>
      <w:r>
        <w:rPr>
          <w:rtl/>
        </w:rPr>
        <w:t xml:space="preserve">بنام بینندۀ دانا</w:t>
      </w:r>
    </w:p>
    <w:p>
      <w:pPr>
        <w:pStyle w:val="RtlNormalLow"/>
        <w:bidi/>
      </w:pPr>
      <w:r>
        <w:rPr>
          <w:rtl/>
        </w:rPr>
        <w:t xml:space="preserve">کتابت دیده شد و ندایت شنیده گشت انشآء الله لا زال بافق اعلی ناظر باشی و بما یحبّ و یرضی فائز جز او نخواهی و بجز او تمسّک نجوئی امروز بحر کَرَم موّاج و آفتاب جود در تجلّی و ظهور طوبی لنفس عرفت و اقبلت و ویل للغافلین این یوم بطراز بیان مظاهر رحمن فائز بوده چه که جمیع بآن وعده و بشارت داده‌اند طوبی للفائزین قسم بآفتاب معانی که بآفتاب بیان رحمن مزیّن است که این لوح از صد هزار ولد صالح محبوب‌تر است و پاینده‌تر چه که ولد صالح و اشیای موجودۀ در عالم عنقریب بفنا راجع شود ولکن کلمة الله که از قلم اعلی نازل او را فنا اخذ ننماید و مرگ از عقب درنیاید تفکّر لتجد نفسک فی فرح مبین امروز انسان قادر است بر اینکه مقامی را اخذ نماید که ذکرش بمثابۀ نجم در سماء لوح الهی بدوام اسما و صفاتش مشرق و روشن باشد قل</w:t>
      </w:r>
    </w:p>
    <w:p>
      <w:pPr>
        <w:pStyle w:val="RtlNormalLow"/>
        <w:bidi/>
      </w:pPr>
      <w:r>
        <w:rPr>
          <w:rtl/>
        </w:rPr>
        <w:t xml:space="preserve">یا الهی لک الحمد بما ذکرتنی من قلمک الاعلی اذ کنت فی السّجن الاعظم بما اکتسبت ایادی الاعدآء الّذین اعرضوا عنک و عن آیاتک الکبری ای ربّ قد اقبلت الیک و توجّهت الی افقک اسئلک بمظلومیّة مطلع آیاتک و مشرق بیّناتک بان تقدّر لی ما ینفعنی فیکلّ عالم من عوالمک انّک انت اعلم بی منّی و انّک انت العلیم الخبیر ثمّ اسئلک یا اله الوجود و مالک الغیب و الشّهود بان ترزقنی ولداً صالحاً لیذکرک فی ارضک و یثنیک فی بلادک ولو انّک جعلتنی بهذا اللّوح غنیّاً عن کلّ اثر و ثمر و ذکر و فی هذا الحین اختم مناجاتی بما نطق به احد اصفیآئک ربّ لا تذرنی فرداً و انت خیر الوارثین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kuzoxs_l7vyf8gw7pi4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uefz-dcta8lflpytbib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قرآن مجید، سورۀ انبیاء، آیۀ ٨٩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pmj3efcto1ljasyoilkl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4;&#1784;" TargetMode="External"/><Relationship Id="rIdkhryyzscer6durouf3zgp" Type="http://schemas.openxmlformats.org/officeDocument/2006/relationships/hyperlink" Target="#&#1576;&#1606;&#1575;&#1605;-&#1576;&#1740;&#1606;&#1606;&#1583;&#1728;-&#1583;&#1575;&#1606;&#1575;" TargetMode="External"/><Relationship Id="rId9" Type="http://schemas.openxmlformats.org/officeDocument/2006/relationships/image" Target="media/9rfhdz9k-52oxpohob3-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yulpvvcnjekmed8-xtlr.png"/><Relationship Id="rId1" Type="http://schemas.openxmlformats.org/officeDocument/2006/relationships/image" Target="media/vmgaavdr0q7cpajtk7tut.png"/></Relationships>
</file>

<file path=word/_rels/footer2.xml.rels><?xml version="1.0" encoding="UTF-8"?><Relationships xmlns="http://schemas.openxmlformats.org/package/2006/relationships"><Relationship Id="rIdrkuzoxs_l7vyf8gw7pi4m" Type="http://schemas.openxmlformats.org/officeDocument/2006/relationships/hyperlink" Target="https://oceanoflights.org/bahaullah-bwc-lib-688-fa" TargetMode="External"/><Relationship Id="rIdguefz-dcta8lflpytbibt" Type="http://schemas.openxmlformats.org/officeDocument/2006/relationships/hyperlink" Target="https://oceanoflights.org" TargetMode="External"/><Relationship Id="rId0" Type="http://schemas.openxmlformats.org/officeDocument/2006/relationships/image" Target="media/ioj6x6ctoqmkjtjwm5al_.png"/><Relationship Id="rId1" Type="http://schemas.openxmlformats.org/officeDocument/2006/relationships/image" Target="media/e3tdtm_q_13dcuwvhjeoh.png"/><Relationship Id="rId2" Type="http://schemas.openxmlformats.org/officeDocument/2006/relationships/image" Target="media/495mw1706matkcanctn5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iuzgw05nlqx7csvk-0ne.png"/><Relationship Id="rId1" Type="http://schemas.openxmlformats.org/officeDocument/2006/relationships/image" Target="media/xonweprfhr7g3il_jzcr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_oegttzel41nrnv2lxjc.png"/><Relationship Id="rId1" Type="http://schemas.openxmlformats.org/officeDocument/2006/relationships/image" Target="media/940enj0xepwta0plvzbc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کتابت دیده شد و ندایت شنیده گشت ...</dc:title>
  <dc:creator>Ocean of Lights</dc:creator>
  <cp:lastModifiedBy>Ocean of Lights</cp:lastModifiedBy>
  <cp:revision>1</cp:revision>
  <dcterms:created xsi:type="dcterms:W3CDTF">2025-12-14T00:34:16.112Z</dcterms:created>
  <dcterms:modified xsi:type="dcterms:W3CDTF">2025-12-14T00:34:16.112Z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