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ابن ابهر علیک بهائی و عنایتی و رحمتی و فضلی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z9a6z4sy8y2telwzqecd"/>
      <w:r>
        <w:rPr>
          <w:rtl/>
        </w:rPr>
        <w:t xml:space="preserve">از الواح حضرت بهاءالله - بر اساس نسخه موجود در "کتابخانه آثار بهائی" در مرکز جهانی بهائی – شمارۀ ۷۰۱</w:t>
      </w:r>
    </w:p>
    <w:p>
      <w:pPr>
        <w:pStyle w:val="Heading2"/>
        <w:pStyle w:val="RtlHeading2Low"/>
        <w:bidi/>
      </w:pPr>
      <w:hyperlink w:history="1" r:id="rId2mlayxvdpglwsnww_pxen"/>
      <w:r>
        <w:rPr>
          <w:rtl/>
        </w:rPr>
        <w:t xml:space="preserve">بسمی المهیمن علی ما کان و ما یکون</w:t>
      </w:r>
    </w:p>
    <w:p>
      <w:pPr>
        <w:pStyle w:val="RtlNormalLow"/>
        <w:bidi/>
      </w:pPr>
      <w:r>
        <w:rPr>
          <w:rtl/>
        </w:rPr>
        <w:t xml:space="preserve">یا ابن ابهر علیک بهائی و عنایتی و رحمتی و فضلی الّذی احاط من فی السّموات و الأرضین ان اشهد بما شهد قلمی الأعلی انّه لا اله الّا انا الغفور الکریم قد ظهرت و اظهرت ما کان مسطوراً فی کتب اللّه و مخزوناً فی علمه ولکنّ القوم اکثرهم من المیّتین نشهد انّک حضرت و رأیت و سمعت و ذکرت عبادی و امائی و انزلنا لکلّ واحد و واحدة ما لا تعادله خزائن الملوک یشهد بذلک من عنده کتاب مبین البهآء المشرق من افق سمآء رحمتی علیک و علی الّذین تمسّکوا بحبل اللّه العزیز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hen25nkkyprraqxfgaz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7_dmdb7xxb94vweseuy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z9a6z4sy8y2telwzqec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7;" TargetMode="External"/><Relationship Id="rId2mlayxvdpglwsnww_pxen" Type="http://schemas.openxmlformats.org/officeDocument/2006/relationships/hyperlink" Target="#&#1576;&#1587;&#1605;&#1740;-&#1575;&#1604;&#1605;&#1607;&#1740;&#1605;&#1606;-&#1593;&#1604;&#1740;-&#1605;&#1575;-&#1705;&#1575;&#1606;-&#1608;-&#1605;&#1575;-&#1740;&#1705;&#1608;&#1606;" TargetMode="External"/><Relationship Id="rId9" Type="http://schemas.openxmlformats.org/officeDocument/2006/relationships/image" Target="media/tuugsczczijbfsnbrnqm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o4ezqokym2d8cdprfuc3.png"/><Relationship Id="rId1" Type="http://schemas.openxmlformats.org/officeDocument/2006/relationships/image" Target="media/oa5np3w4zgc21qhzt_dae.png"/></Relationships>
</file>

<file path=word/_rels/footer2.xml.rels><?xml version="1.0" encoding="UTF-8"?><Relationships xmlns="http://schemas.openxmlformats.org/package/2006/relationships"><Relationship Id="rId9hen25nkkyprraqxfgaz1" Type="http://schemas.openxmlformats.org/officeDocument/2006/relationships/hyperlink" Target="https://oceanoflights.org/bahaullah-bwc-lib-701-ar" TargetMode="External"/><Relationship Id="rIdd7_dmdb7xxb94vweseuy6" Type="http://schemas.openxmlformats.org/officeDocument/2006/relationships/hyperlink" Target="https://oceanoflights.org" TargetMode="External"/><Relationship Id="rId0" Type="http://schemas.openxmlformats.org/officeDocument/2006/relationships/image" Target="media/wdsibngq1impo5ncotz2y.png"/><Relationship Id="rId1" Type="http://schemas.openxmlformats.org/officeDocument/2006/relationships/image" Target="media/4x_cjrsnvpuhtn6k7-jfb.png"/><Relationship Id="rId2" Type="http://schemas.openxmlformats.org/officeDocument/2006/relationships/image" Target="media/kqd-s9v-boazknos8sj0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iks1wmflspgjkzquko62.png"/><Relationship Id="rId1" Type="http://schemas.openxmlformats.org/officeDocument/2006/relationships/image" Target="media/6cofspwq_f76akbfh_1t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fr8fhqua6wu8-xfiecze.png"/><Relationship Id="rId1" Type="http://schemas.openxmlformats.org/officeDocument/2006/relationships/image" Target="media/evrsdzviqaxj1-0xjwuh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ابن ابهر علیک بهائی و عنایتی و رحمتی و فضلی  ...</dc:title>
  <dc:creator>Ocean of Lights</dc:creator>
  <cp:lastModifiedBy>Ocean of Lights</cp:lastModifiedBy>
  <cp:revision>1</cp:revision>
  <dcterms:created xsi:type="dcterms:W3CDTF">2025-12-14T05:03:13.721Z</dcterms:created>
  <dcterms:modified xsi:type="dcterms:W3CDTF">2025-12-14T05:03:13.721Z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