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اسمی اسمع ندآئی من حول عرشی لیبلّغک الی بحر ما له ساحل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xmslx_1url3rkelioe_9"/>
      <w:r>
        <w:rPr>
          <w:rtl/>
        </w:rPr>
        <w:t xml:space="preserve">از الواح حضرت بهاءالله - بر اساس نسخه موجود در "کتابخانه آثار بهائی" در مرکز جهانی بهائی – شمارۀ ۷۱۳</w:t>
      </w:r>
    </w:p>
    <w:p>
      <w:pPr>
        <w:pStyle w:val="Heading2"/>
        <w:pStyle w:val="RtlHeading2Low"/>
        <w:bidi/>
      </w:pPr>
      <w:hyperlink w:history="1" r:id="rIdpxrlojpenen6373ntdgaq"/>
      <w:r>
        <w:rPr>
          <w:rtl/>
        </w:rPr>
        <w:t xml:space="preserve">بسمه المغرّد علی الافنان</w:t>
      </w:r>
    </w:p>
    <w:p>
      <w:pPr>
        <w:pStyle w:val="RtlNormalLow"/>
        <w:bidi/>
      </w:pPr>
      <w:r>
        <w:rPr>
          <w:rtl/>
        </w:rPr>
        <w:t xml:space="preserve">یا اسمی اسمع ندآئی من حول عرشی لیبلّغک الی بحر ما له ساحل و ما بلغ قعره سابح انّ ربّک لهو العلیم الکریم قد اردنا ان نمنّ علیک بذکر ما رأیناه لتری العالم النّورانی فی هذا العالم الظّلمانی و توقن بانّ لنا عوالم فی هذا العالم و تشکر ربّک الخبیر انّه لو اراد ان یظهر من الذّرّة انوار الشّمس و من القطرة امواج البحر لیقدر کما فصّل من النّقطة علم ما کان و ما یکون انّا کنّا مستویاً علی العرش دخلَتْ ورقة نورآء لابسة ثیاباً رفیعة بیضآء اصبحَتْ کالبدر الطّالع من افق السّمآء تعالی اللّه موجدها لم تَرَ عین بمثلها لمّا حلّت اللّثام اشرقت السّموات و الارض کانّ کینونة القدم تجلّت علیها بانوارها تعالی اللّه موجدها لم تَرَ عین بمثلها و هی تبسم و تمیل کغصن البان فی منظر الرّحمن تعالی مُظهرها لم تر عین بمثلها ثمّ سارت و طافت من غیر قصد و ارادة من عندها کانّ ابرة العشق انجذبت مِن مغناطیس الجمال المشرق امام وجهها تعالی موجدها لم تر عین بمثلها تمشی و الجلال یخدمها و ملکوت الجمال یهلّل ورآئها من بدیع حسنها و دلالها و اعتدال ارکانها تعالی موجدها لم تر عین بمثلها ثمّ وجدنا الشّعرات السّودآء علی طول عنقها البیضآء کانّ اللّیل و النّهار اعتنقا فی هذا المقرّ الابهی و المقصد الاقصی تعالی موجدها لم تر عین بمِثلها فما احلی رضابها مَنْ ذاقه شهد بانّ بحر الحیوان فاض من نقطة فمها تعالی موجدها لم تر عین بمثلها لمّا تفرّسنا فی وجهها وجدنا النّقطة المستورة تحت حجاب الواحدیّة مشرقة من افق جبینها کانّ بها فصّلَتْ الواح محبّة الرّحمن فی الامکان و دفاتر العشّاق فی الآفاق تعالی موجدها لم تر عین بمثلها و حَکَتْ عن تلک النّقطة نقطة اخری فوق ثدیها الایمن تعالی مولی السّرّ و العلن الّذی خلقها لم تر عین بمثلها و قام هیکل اللّه یمشی و تمشی ورآئه سامعة متحرّکة منجذبة من آیات ربّها تبارک الّذی خلقها لم تر عین بمثلها ثمّ ازدادت سروراً و فرحاً و شوقاً الی ان تغیّرت و انصعقت فلمّا افاقت تقرّبت و قالت نفسی لسجنک الفدآء یا سرّ الغیب فی ملکوت الانشآء تعالی موجدها لم تر عین بِمِثلها و کانت تنظر الی مشرق العرش کمن بات فی سکر و حیرة الی ان وضعت یدها حول عنق ربّها و ضمّته الیها فلمّا تقرّبت تقرّبنا وجدنا منها ما نزّل فی الصّحیفة المخزونة الحمرآء من قلمی الاعلی تعالی موجدها لم تر عین بمثلها ثمّ مالت برأسها و اتّکأت بوجهها علی اصبعَیْها کانّ الهلال اقترن بالبدر التّمام تعالی موجدها لم تر عین بِمِثلها عند ذلک صاحت و قالت کلّ الوجود لبلآئک الفدآء یا سلطان الارض و السّمآء الی م اودعت نفسک بین هؤلآء فی مدینة عکّآء اقصد ممالکک الاخری المقامات الّتی ما وقعت علیها عیون اهل الاسمآء عند ذلک تبسّمنا اعرفوا هذا الذّکر الاحلی و ما اردناه من السّرّ المستسرّ الظّاهر الاخفی یا اولی النّهی من اصحاب سفینتی الحمرآء قد تصادَفَ هذا الذّکر یوماً فیه ولد مبشّری الّذی نطق بذکری و سلطانی و اخبر النّاس بسمآء مشیّتی و بحر ارادتی و شمس ظهوری و عزّزناه بیوم آخر الّذی فیه ظهر الغیب المکنون و السّرّ المخزون و الرّمز المصون الّذی به اخَذَ الاضطراب سکّان ملکوت الاسمآء و انصعق من فی الارض و السّمآء الّا من انقذناه بسلطان من عندنا و قدرة من لدنّا و انا المقتدر علی ما اشآء لا اله الّا انا العلیم الحکیم طوبی لمن وجد عرف اللّه فی هذا الیوم الّذی کان مطلع الظّهور و مشرق اسمی الغفور و فیه فاحت النّفحة و سرت النّسمة و اخذ جذب الظّهور من فی القبور و نادی الطّور الملک للّه المقتدر المتعالی العلیم الخبیر و فیه فاز کلّ قاصد بالمقصود و کلّ عارف بالمعروف و کلّ سالک بصراطه المستقیم</w:t>
      </w:r>
    </w:p>
    <w:p>
      <w:pPr>
        <w:pStyle w:val="RtlNormalLow"/>
        <w:bidi/>
      </w:pPr>
      <w:r>
        <w:rPr>
          <w:rtl/>
        </w:rPr>
        <w:t xml:space="preserve">سبحانک یا الهی بارک علی احبّآئک ثمّ انزل علیهم من سمآء عطآئک ما یجعلهم منقطعین عن دونک و متوجّهین الی الافق الّذی منه اشرقت شمس فضلک و قدّر یا الهی لهم ما ینفعهم فی الدّنیا و الآخرة انّک انت المقتدر المتعالی المعطی الباذل الغنیّ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wmugl3aasu15i4cdxr4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cj64vddktsqq0mdfltg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xmslx_1url3rkelioe_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79;" TargetMode="External"/><Relationship Id="rIdpxrlojpenen6373ntdgaq" Type="http://schemas.openxmlformats.org/officeDocument/2006/relationships/hyperlink" Target="#&#1576;&#1587;&#1605;&#1607;-&#1575;&#1604;&#1605;&#1594;&#1585;&#1617;&#1583;-&#1593;&#1604;&#1740;-&#1575;&#1604;&#1575;&#1601;&#1606;&#1575;&#1606;" TargetMode="External"/><Relationship Id="rId9" Type="http://schemas.openxmlformats.org/officeDocument/2006/relationships/image" Target="media/w1qgbzmwftc0c0xnfirlq.png"/></Relationships>
</file>

<file path=word/_rels/footer1.xml.rels><?xml version="1.0" encoding="UTF-8"?><Relationships xmlns="http://schemas.openxmlformats.org/package/2006/relationships"><Relationship Id="rId0" Type="http://schemas.openxmlformats.org/officeDocument/2006/relationships/image" Target="media/oercgu891di9sx8feu6qm.png"/><Relationship Id="rId1" Type="http://schemas.openxmlformats.org/officeDocument/2006/relationships/image" Target="media/zekxdkbwnlawb7m10n-ia.png"/></Relationships>
</file>

<file path=word/_rels/footer2.xml.rels><?xml version="1.0" encoding="UTF-8"?><Relationships xmlns="http://schemas.openxmlformats.org/package/2006/relationships"><Relationship Id="rIdbwmugl3aasu15i4cdxr4u" Type="http://schemas.openxmlformats.org/officeDocument/2006/relationships/hyperlink" Target="https://oceanoflights.org/bahaullah-bwc-lib-713-ar" TargetMode="External"/><Relationship Id="rId8cj64vddktsqq0mdfltgr" Type="http://schemas.openxmlformats.org/officeDocument/2006/relationships/hyperlink" Target="https://oceanoflights.org" TargetMode="External"/><Relationship Id="rId0" Type="http://schemas.openxmlformats.org/officeDocument/2006/relationships/image" Target="media/5opezyrlr5rdiwdwzqyg-.png"/><Relationship Id="rId1" Type="http://schemas.openxmlformats.org/officeDocument/2006/relationships/image" Target="media/14-6buufnuurpjlkm8klr.png"/><Relationship Id="rId2" Type="http://schemas.openxmlformats.org/officeDocument/2006/relationships/image" Target="media/v0gjl8-_fdx8-__hrtu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atheez_642ijthpeivde.png"/><Relationship Id="rId1" Type="http://schemas.openxmlformats.org/officeDocument/2006/relationships/image" Target="media/br4bruro4d-mygsgfeky0.png"/></Relationships>
</file>

<file path=word/_rels/header2.xml.rels><?xml version="1.0" encoding="UTF-8"?><Relationships xmlns="http://schemas.openxmlformats.org/package/2006/relationships"><Relationship Id="rId0" Type="http://schemas.openxmlformats.org/officeDocument/2006/relationships/image" Target="media/qibtnx79mfukyaeibugim.png"/><Relationship Id="rId1" Type="http://schemas.openxmlformats.org/officeDocument/2006/relationships/image" Target="media/ssbhtsyfavfokigc4c_p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اسمی اسمع ندآئی من حول عرشی لیبلّغک الی بحر ما له ساحل ...</dc:title>
  <dc:creator>Ocean of Lights</dc:creator>
  <cp:lastModifiedBy>Ocean of Lights</cp:lastModifiedBy>
  <cp:revision>1</cp:revision>
  <dcterms:created xsi:type="dcterms:W3CDTF">2025-12-14T05:03:22.531Z</dcterms:created>
  <dcterms:modified xsi:type="dcterms:W3CDTF">2025-12-14T05:03:22.531Z</dcterms:modified>
</cp:coreProperties>
</file>

<file path=docProps/custom.xml><?xml version="1.0" encoding="utf-8"?>
<Properties xmlns="http://schemas.openxmlformats.org/officeDocument/2006/custom-properties" xmlns:vt="http://schemas.openxmlformats.org/officeDocument/2006/docPropsVTypes"/>
</file>