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اولیآء الله فی الجاسب قد ورد علینا فی سبیل الله ما ورد علی بعض اولیائی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mobhruxbwmmlko9ythjp"/>
      <w:r>
        <w:rPr>
          <w:rtl/>
        </w:rPr>
        <w:t xml:space="preserve">از الواح حضرت بهاءالله - بر اساس نسخه موجود در "کتابخانه آثار بهائی" در مرکز جهانی بهائی – شمارۀ ۷۲۴</w:t>
      </w:r>
    </w:p>
    <w:p>
      <w:pPr>
        <w:pStyle w:val="RtlNormalLow"/>
        <w:bidi/>
      </w:pPr>
      <w:r>
        <w:rPr>
          <w:rtl/>
        </w:rPr>
        <w:t xml:space="preserve">احبّآء اللّه فی جاسب</w:t>
      </w:r>
    </w:p>
    <w:p>
      <w:pPr>
        <w:pStyle w:val="Heading2"/>
        <w:pStyle w:val="RtlHeading2Low"/>
        <w:bidi/>
      </w:pPr>
      <w:hyperlink w:history="1" r:id="rIdr_6kulqocmtezayveot3d"/>
      <w:r>
        <w:rPr>
          <w:rtl/>
        </w:rPr>
        <w:t xml:space="preserve">هو الأقدس الأعظم الأبهی</w:t>
      </w:r>
    </w:p>
    <w:p>
      <w:pPr>
        <w:pStyle w:val="RtlNormalLow"/>
        <w:bidi/>
      </w:pPr>
      <w:r>
        <w:rPr>
          <w:rtl/>
        </w:rPr>
        <w:t xml:space="preserve">یا اولیآء اللّه فی الجاسب قد ورد علینا فی سبیل اللّه ما ورد علی بعض اولیائی فی هناک یشهد بذلک من عنده امّ الکتاب قد ناح اهل الفردوس بما ورد علیکم من الّذین بدّلوا نعمة اللّه کفراً و احلّوا قومهم دار البوار قل ایّاکم ان یمنعکم ظلم الأعدآء او سطوة العلمآء ان انظروا ثمّ اذکروا ما ورد علی اولیآء اللّه من قبل الّذین قاموا علی خدمة الأمر فی القرون و الأعصار قد حبس الغافلون اسمی فی ارض الطّآء و اصفیائی الأخری الا انّهم فی مریة و شقاق لعمر اللّه قد اشتعلت نار البغضآء فی صدور العلمآء و هم معادن الظّلم و مطالع النّفاق و بهم ذرفت عیون الملإ الأعلی و عین العظمة فی اعلی المقام</w:t>
      </w:r>
    </w:p>
    <w:p>
      <w:pPr>
        <w:pStyle w:val="RtlNormalLow"/>
        <w:bidi/>
      </w:pPr>
      <w:r>
        <w:rPr>
          <w:rtl/>
        </w:rPr>
        <w:t xml:space="preserve">یا غلام قبل رضا ان استمع ندآء ربّک الأبهی انّه ذکرک و ناح لک بما ورد علیک من مظاهر الشّیطان قد کنت تحت لحاظ ربّک فی ایّام فیها ناد المناد الملک للّه مالک الایجاد و نذکر اخاک و نبشّره بذکری و عنایتی الّتی سبقت الأخیار</w:t>
      </w:r>
    </w:p>
    <w:p>
      <w:pPr>
        <w:pStyle w:val="RtlNormalLow"/>
        <w:bidi/>
      </w:pPr>
      <w:r>
        <w:rPr>
          <w:rtl/>
        </w:rPr>
        <w:t xml:space="preserve">و نذکر احبّائی فی هناک الّذین ما منعتهم لومة اللّائمین و ضوضآء الغافلین عن اللّه ربّ الأرباب قل خافوا اللّه و لا تدحضوا من اتاکم بحجج الأنبیآء و بما لا رأت شبهه عین الابداع کذلک غرّدت حمامة الأمر علی غصن البقآء طوبی لمن سمع و اجاب النّور اللّائح من یدی البیضآء علیک و علیه و علی الّذین تمسّکوا بحبل اللّه مالک الرّقاب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almkbhyyxegnbgqwxiy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hbx4efb2ztvq9dz3grx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mobhruxbwmmlko9ythjp"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8;&#1780;" TargetMode="External"/><Relationship Id="rIdr_6kulqocmtezayveot3d" Type="http://schemas.openxmlformats.org/officeDocument/2006/relationships/hyperlink" Target="#&#1607;&#1608;-&#1575;&#1604;&#1571;&#1602;&#1583;&#1587;-&#1575;&#1604;&#1571;&#1593;&#1592;&#1605;-&#1575;&#1604;&#1571;&#1576;&#1607;&#1740;" TargetMode="External"/><Relationship Id="rId9" Type="http://schemas.openxmlformats.org/officeDocument/2006/relationships/image" Target="media/6xepc2jx1ysquenb_um54.png"/></Relationships>
</file>

<file path=word/_rels/footer1.xml.rels><?xml version="1.0" encoding="UTF-8"?><Relationships xmlns="http://schemas.openxmlformats.org/package/2006/relationships"><Relationship Id="rId0" Type="http://schemas.openxmlformats.org/officeDocument/2006/relationships/image" Target="media/hyqxzkkofrbhsqygximnf.png"/><Relationship Id="rId1" Type="http://schemas.openxmlformats.org/officeDocument/2006/relationships/image" Target="media/hyio8bi4u03ggbvhd6npf.png"/></Relationships>
</file>

<file path=word/_rels/footer2.xml.rels><?xml version="1.0" encoding="UTF-8"?><Relationships xmlns="http://schemas.openxmlformats.org/package/2006/relationships"><Relationship Id="rIdpalmkbhyyxegnbgqwxiy8" Type="http://schemas.openxmlformats.org/officeDocument/2006/relationships/hyperlink" Target="https://oceanoflights.org/bahaullah-bwc-lib-724-ar" TargetMode="External"/><Relationship Id="rIdzhbx4efb2ztvq9dz3grxj" Type="http://schemas.openxmlformats.org/officeDocument/2006/relationships/hyperlink" Target="https://oceanoflights.org" TargetMode="External"/><Relationship Id="rId0" Type="http://schemas.openxmlformats.org/officeDocument/2006/relationships/image" Target="media/vtcodici-offdwns8pi0j.png"/><Relationship Id="rId1" Type="http://schemas.openxmlformats.org/officeDocument/2006/relationships/image" Target="media/oq08t5mtgbmdugq-xxmsk.png"/><Relationship Id="rId2" Type="http://schemas.openxmlformats.org/officeDocument/2006/relationships/image" Target="media/gqfo8axud-oavnrzsanw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blosd-ljt_rmatxw15yj.png"/><Relationship Id="rId1" Type="http://schemas.openxmlformats.org/officeDocument/2006/relationships/image" Target="media/zbdveupxz6hu64fk4qged.png"/></Relationships>
</file>

<file path=word/_rels/header2.xml.rels><?xml version="1.0" encoding="UTF-8"?><Relationships xmlns="http://schemas.openxmlformats.org/package/2006/relationships"><Relationship Id="rId0" Type="http://schemas.openxmlformats.org/officeDocument/2006/relationships/image" Target="media/kl7iovkarj0hcss8-xfaj.png"/><Relationship Id="rId1" Type="http://schemas.openxmlformats.org/officeDocument/2006/relationships/image" Target="media/83r-iokuuqhruye9fnl3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اولیآء الله فی الجاسب قد ورد علینا فی سبیل الله ما ورد علی بعض اولیائی ...</dc:title>
  <dc:creator>Ocean of Lights</dc:creator>
  <cp:lastModifiedBy>Ocean of Lights</cp:lastModifiedBy>
  <cp:revision>1</cp:revision>
  <dcterms:created xsi:type="dcterms:W3CDTF">2025-12-14T05:03:45.954Z</dcterms:created>
  <dcterms:modified xsi:type="dcterms:W3CDTF">2025-12-14T05:03:45.954Z</dcterms:modified>
</cp:coreProperties>
</file>

<file path=docProps/custom.xml><?xml version="1.0" encoding="utf-8"?>
<Properties xmlns="http://schemas.openxmlformats.org/officeDocument/2006/custom-properties" xmlns:vt="http://schemas.openxmlformats.org/officeDocument/2006/docPropsVTypes"/>
</file>