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ایّها النّاظر الی الوجه اسمع ندائی و لا تضطرب عمّا ورد علی احبّآء الله و امنائه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j3tmztubfgvhzbgycd7u"/>
      <w:r>
        <w:rPr>
          <w:rtl/>
        </w:rPr>
        <w:t xml:space="preserve">از الواح حضرت بهاءالله - بر اساس نسخه موجود در "کتابخانه آثار بهائی" در مرکز جهانی بهائی – شمارۀ ۷۳۶</w:t>
      </w:r>
    </w:p>
    <w:p>
      <w:pPr>
        <w:pStyle w:val="Heading2"/>
        <w:pStyle w:val="RtlHeading2Low"/>
        <w:bidi/>
      </w:pPr>
      <w:hyperlink w:history="1" r:id="rId8hvu1tse8irlerhb6xwna"/>
      <w:r>
        <w:rPr>
          <w:rtl/>
        </w:rPr>
        <w:t xml:space="preserve">بسم اللّه الأمنع العلیّ الأبهی</w:t>
      </w:r>
    </w:p>
    <w:p>
      <w:pPr>
        <w:pStyle w:val="RtlNormalLow"/>
        <w:bidi/>
      </w:pPr>
      <w:r>
        <w:rPr>
          <w:rtl/>
        </w:rPr>
        <w:t xml:space="preserve">یا ایّها النّاظر الی الوجه اسمع ندائی و لا تضطرب عمّا ورد علی احبّآء اللّه و امنائه ذلک من سنّة اللّه قد خلت فی الأعصار السّابقة و القرون الماضیة فکّر فی الّذین ارسلناهم بالحقّ و جعلناهم رحمة و ذکری للعالمین فوعمری انّهم ما ارادوا لأنفسهم الّا ما اراد اللّه لهم و دعوا العباد فی کلّ الأحیان الی ربّهم الرّحمن و ما ارادوا منهم جزآء کلّ ذلک فی لوح حفیظ فلمّا ظهر منهم ما امروا به اعرض عنهم العلمآء و اعترض علیهم الأدبآء و ارادوا ان یطفئوا نور اللّه بما کانوا علیه من العزّة و الاقتدار و اخذتهم ایادی قدرة ربّک المختار و منعتهم عمّا ارادوا و حقّق الأمر بسلطانه رغماً لأنفهم انّه علی کلّ شیء قدیر قل لا عاصم لأحد من امر اللّه اتّقوا یا قوم و لا تمنعوا انفسکم عمّا هو خیر لکم عن ملک العالمین این الّذین کانوا قبلکم و تطوف فی حولهم ذوات الجمال ان اعتبروا یا قوم و لا تکوننّ من الغافلین سوف یأتی دونکم و یتصرّف فی اموالکم و یسکن فی بیوتکم اسمعوا قولی و لا تکوننّ من الجاهلین لکلّ نفس ینبغی ان یختار لنفسه ما لا یتصرّف فیه غیره و یکون معه فی کلّ الأحوال تاللّه انّه لحبّ اللّه لو انتم من العارفین عمّروا بیوتاً لا تخربها الأمطار و تحفظکم من حوادث الزّمان کذلک یعلّمکم هذا المظلوم الفرید انّک ذکّر العباد بما فی اللّوح لعلّ یتوجّهنّ الی مشرق الفضل و یکوننّ من التّائبین و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v8fpwnt1jxe6ip5rnd9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8zexxmhk7i6orio4bmf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j3tmztubfgvhzbgycd7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2;" TargetMode="External"/><Relationship Id="rId8hvu1tse8irlerhb6xwna" Type="http://schemas.openxmlformats.org/officeDocument/2006/relationships/hyperlink" Target="#&#1576;&#1587;&#1605;-&#1575;&#1604;&#1604;&#1617;&#1607;-&#1575;&#1604;&#1571;&#1605;&#1606;&#1593;-&#1575;&#1604;&#1593;&#1604;&#1740;&#1617;-&#1575;&#1604;&#1571;&#1576;&#1607;&#1740;" TargetMode="External"/><Relationship Id="rId9" Type="http://schemas.openxmlformats.org/officeDocument/2006/relationships/image" Target="media/9d48nmuuzoblhuj1s83c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19lfvfwugzcmkhxg_at8.png"/><Relationship Id="rId1" Type="http://schemas.openxmlformats.org/officeDocument/2006/relationships/image" Target="media/oh7w2jlx_uyef31x3mfhm.png"/></Relationships>
</file>

<file path=word/_rels/footer2.xml.rels><?xml version="1.0" encoding="UTF-8"?><Relationships xmlns="http://schemas.openxmlformats.org/package/2006/relationships"><Relationship Id="rIdqv8fpwnt1jxe6ip5rnd9d" Type="http://schemas.openxmlformats.org/officeDocument/2006/relationships/hyperlink" Target="https://oceanoflights.org/bahaullah-bwc-lib-736-ar" TargetMode="External"/><Relationship Id="rIdk8zexxmhk7i6orio4bmf8" Type="http://schemas.openxmlformats.org/officeDocument/2006/relationships/hyperlink" Target="https://oceanoflights.org" TargetMode="External"/><Relationship Id="rId0" Type="http://schemas.openxmlformats.org/officeDocument/2006/relationships/image" Target="media/cxazru6cftrjllu-lz4py.png"/><Relationship Id="rId1" Type="http://schemas.openxmlformats.org/officeDocument/2006/relationships/image" Target="media/hdxculuox-w-pnejmoave.png"/><Relationship Id="rId2" Type="http://schemas.openxmlformats.org/officeDocument/2006/relationships/image" Target="media/ybjruq577kegjdyx0no9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9niztccxiwehmn48tmkf.png"/><Relationship Id="rId1" Type="http://schemas.openxmlformats.org/officeDocument/2006/relationships/image" Target="media/b4sgttal_3dfhxlp42dp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d6ewq0csrowtwcsfyodw.png"/><Relationship Id="rId1" Type="http://schemas.openxmlformats.org/officeDocument/2006/relationships/image" Target="media/gohilfipeivukgprpxu-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ایّها النّاظر الی الوجه اسمع ندائی و لا تضطرب عمّا ورد علی احبّآء الله و امنائه ...</dc:title>
  <dc:creator>Ocean of Lights</dc:creator>
  <cp:lastModifiedBy>Ocean of Lights</cp:lastModifiedBy>
  <cp:revision>1</cp:revision>
  <dcterms:created xsi:type="dcterms:W3CDTF">2025-12-14T05:04:10.739Z</dcterms:created>
  <dcterms:modified xsi:type="dcterms:W3CDTF">2025-12-14T05:04:10.739Z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