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حیدر علیک بهائی نامه‌ئی جناب سیّاح بعبد حاضر نوشته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-zfhlberj2tma3zr07rq"/>
      <w:r>
        <w:rPr>
          <w:rtl/>
        </w:rPr>
        <w:t xml:space="preserve">از الواح حضرت بهاءالله - بر اساس نسخه موجود در "کتابخانه آثار بهائی" در مرکز جهانی بهائی – شمارۀ ۷۵۰</w:t>
      </w:r>
    </w:p>
    <w:p>
      <w:pPr>
        <w:pStyle w:val="Heading2"/>
        <w:pStyle w:val="RtlHeading2Low"/>
        <w:bidi/>
      </w:pPr>
      <w:hyperlink w:history="1" r:id="rIdcgkn4s2kaeni_gyb72ca0"/>
      <w:r>
        <w:rPr>
          <w:rtl/>
        </w:rPr>
        <w:t xml:space="preserve">هو المؤیّد العلیم الحکیم</w:t>
      </w:r>
    </w:p>
    <w:p>
      <w:pPr>
        <w:pStyle w:val="RtlNormalLow"/>
        <w:bidi/>
      </w:pPr>
      <w:r>
        <w:rPr>
          <w:rtl/>
        </w:rPr>
        <w:t xml:space="preserve">یا حیدر علیک بهائی نامه‌ئی جناب سیّاح بعبد حاضر نوشته و در آن نامه اظهار تبرّی از اذکار قبل نموده جوابی باو نوشته و ارسال شد از حقّ میطلبیم او را مطهّر سازد از افکار کلّ مفسد غدّار و کلّ ظالم مکّار مع ادّعای آن شخص بر اعانت مظلومین چون نیّت فاسدش مقبول نیفتاد بقهر برخاست و حضرت اشرف را شهید نمود لعمر اللّه اگر جمیع عالم بر ضرّ این مظلوم قیام نمایند با اهل فساد همراهی ننموده و نمینماید سبحان‌اللّه از قساوت آن شجرۀ زقّوم آن جناب افکارش را دانسته و میداند قل انّا قلنا من قبل لیس افکاری افکارکم و لا امشی فی طرقکم از هر امری از امور و هر فعلی از افعال رائحۀ فساد و نزاع و جدال استشمام شود اهل بهاء از آن مقدّس و منزّه و مبرّا نفسی که با پدر و برادر ارادۀ ضرّ نماید البتّه با دیگران وفا نخواهد نمود عدم تصدیق مظلوم همزات نفسانیّه‌اش را بر عداوت قیام نموده و در قلبش نار بغضا مشتعل در حضور به سیّاح گفتیم امثال آن نفس وفا نداشته و ندارند لا تطمئنّ منه طهّر ذیل فؤادک من سوء اعماله و افکاره و نیّاته و توکّل علی اللّه انّه یرزق من یشآء بغیر حساب باری حال از قرار نوشته او بفضل اللّه و منّه از بحر ظلم و فساد خود را فارغ و آزاد نموده لذا رضایش را طالبیم که مکدّر نباشد چه که از اوّل ایّام با ما محبّت داشته وفا را دوست داشته و داریم نسأل اللّه ان یوفّقه علی خدمة الأمر بالحکمة و البیان و یجعله خالصاً لوجهه و متمسّکاً بحبله انّه هو المقتدر العزیز الفضّال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zmdmf4hvmhzpbrdnwkk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ndghzfywmi8opun_ag2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-zfhlberj2tma3zr07r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76;" TargetMode="External"/><Relationship Id="rIdcgkn4s2kaeni_gyb72ca0" Type="http://schemas.openxmlformats.org/officeDocument/2006/relationships/hyperlink" Target="#&#1607;&#1608;-&#1575;&#1604;&#1605;&#1572;&#1740;&#1617;&#1583;-&#1575;&#1604;&#1593;&#1604;&#1740;&#1605;-&#1575;&#1604;&#1581;&#1705;&#1740;&#1605;" TargetMode="External"/><Relationship Id="rId9" Type="http://schemas.openxmlformats.org/officeDocument/2006/relationships/image" Target="media/dn57nbs7dcfes5xwegxl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8_da1f9gggrrqzebnwza.png"/><Relationship Id="rId1" Type="http://schemas.openxmlformats.org/officeDocument/2006/relationships/image" Target="media/drij7cgxo9kl4fj5grbru.png"/></Relationships>
</file>

<file path=word/_rels/footer2.xml.rels><?xml version="1.0" encoding="UTF-8"?><Relationships xmlns="http://schemas.openxmlformats.org/package/2006/relationships"><Relationship Id="rIdpzmdmf4hvmhzpbrdnwkks" Type="http://schemas.openxmlformats.org/officeDocument/2006/relationships/hyperlink" Target="https://oceanoflights.org/bahaullah-bwc-lib-750-fa" TargetMode="External"/><Relationship Id="rIdbndghzfywmi8opun_ag2w" Type="http://schemas.openxmlformats.org/officeDocument/2006/relationships/hyperlink" Target="https://oceanoflights.org" TargetMode="External"/><Relationship Id="rId0" Type="http://schemas.openxmlformats.org/officeDocument/2006/relationships/image" Target="media/7a5i_sbkz1hpywf0qwfj-.png"/><Relationship Id="rId1" Type="http://schemas.openxmlformats.org/officeDocument/2006/relationships/image" Target="media/rx3fvvq698jv_v_htxnau.png"/><Relationship Id="rId2" Type="http://schemas.openxmlformats.org/officeDocument/2006/relationships/image" Target="media/zrvsbpl74vmidiujzzmw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pighgg-jscmravk5gcuy.png"/><Relationship Id="rId1" Type="http://schemas.openxmlformats.org/officeDocument/2006/relationships/image" Target="media/jiduhxyofspaczcip9be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0ivamnrjmvf5bcoeyurx.png"/><Relationship Id="rId1" Type="http://schemas.openxmlformats.org/officeDocument/2006/relationships/image" Target="media/iojsk5wpudqwa_hmfmt-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حیدر علیک بهائی نامه‌ئی جناب سیّاح بعبد حاضر نوشته ...</dc:title>
  <dc:creator>Ocean of Lights</dc:creator>
  <cp:lastModifiedBy>Ocean of Lights</cp:lastModifiedBy>
  <cp:revision>1</cp:revision>
  <dcterms:created xsi:type="dcterms:W3CDTF">2025-12-14T10:00:19.982Z</dcterms:created>
  <dcterms:modified xsi:type="dcterms:W3CDTF">2025-12-14T10:00:19.982Z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