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قلم الأعلی قد اتت المصیبة الکبری و الرّزیّة العظمی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rimzxl2oxw6uz2d_wiwr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۷۷۳</w:t>
      </w:r>
    </w:p>
    <w:p>
      <w:pPr>
        <w:pStyle w:val="Heading2"/>
        <w:pStyle w:val="RtlHeading2Low"/>
        <w:bidi/>
      </w:pPr>
      <w:hyperlink w:history="1" r:id="rId1ltp5qngn5_pzapdpek8_"/>
      <w:r>
        <w:rPr>
          <w:rtl/>
        </w:rPr>
        <w:t xml:space="preserve">هو الذّاکر العلیم</w:t>
      </w:r>
    </w:p>
    <w:p>
      <w:pPr>
        <w:pStyle w:val="RtlNormalLow"/>
        <w:bidi/>
      </w:pPr>
      <w:r>
        <w:rPr>
          <w:rtl/>
        </w:rPr>
        <w:t xml:space="preserve">یا قلم الأعلی قد اتت المصیبة الکبری و الرّزیّة العظمی اذکر من صعد الی الرّفیق الأعلی و الأفق الأبهی قل</w:t>
      </w:r>
    </w:p>
    <w:p>
      <w:pPr>
        <w:pStyle w:val="RtlNormalLow"/>
        <w:bidi/>
      </w:pPr>
      <w:r>
        <w:rPr>
          <w:rtl/>
        </w:rPr>
        <w:t xml:space="preserve">اوّل بهآء ظهر و اشرق من افق سمآء رحمة ربّک مالک الأسمآء و فاطر السّمآء و اوّل عرف سطع من ریاض العنایة و البقآء علیک یا مطلع الوفآء بین الأخیار و مشرق الرّضآء بین الأحرار اشهد انّک تمسّکت بالکتاب اذ نبذه المشرکون ورائهم و تشبّثت بذیل الکرم اذ انکره المعتدون بأهوائهم طوبی لک یا اخی بما کنت هدفاً لسهام القضآء فی سبیل اللّه مالک ملکوت الأسمآء و نعیماً لک یا کلیم بما فزت بأنوار القدیم اشهد انّک وفیت بالمیثاق اذ نقضه اهل النّفاق و سرعت الی الأفق الأعلی اذ ارتفع النّدآء بین الأرض و السّمآء و کنت مع ربّک فی موارد البأسآء و الضّرّآء الی ان خرجت معه منفیّاً من ارض الطّآء بما اکتسبت ایادی الأشقیآء و وردت مع مولاک فی الزّورآء المقام الّذی جعله الرّحمن مقرّ عرشه فی سنین متوالیات اشهد انّک آمنت باللّه و اعترفت بما نطق به لسان العظمة بین البریّة و شربت الرّحیق المختوم اذ فتح ختمه باسمه القیّوم و هاجرت مرّةً اخری من العراق مع نیّر الآفاق و کنت قائماً امام الوجه فی العشیّ و الاشراق الی ان وردت مع ربّک ارض السّرّ الّتی سمّیت بأدرنة و منها الی السّجن الأعظم و کنت معه فی سنین معدودات و حاضراً لدی المظلوم فی الصّباح و المسآء الی ان طرت بقوادم الاشتیاق الی اللّه مالک یوم المیثاق و اجتذبتک آیات ربّک الأبهی الی الفردوس الأعلی المقام الّذی لا یری فیه الّا ظهورات عنایة ربّک الفضّال القدیم البهآء المشرق من افق سمآء عنایة ربّک علیک و علی اوّلک و آخرک و ظاهرک و باطنک و رحمة اللّه و برکاته</w:t>
      </w:r>
    </w:p>
    <w:p>
      <w:pPr>
        <w:pStyle w:val="RtlNormalLow"/>
        <w:bidi/>
      </w:pPr>
      <w:r>
        <w:rPr>
          <w:rtl/>
        </w:rPr>
        <w:t xml:space="preserve">سبحانک یا اله الغیب و الشّهود و مربّی الوجود اسألک بأنوار عرشک و باشراقات انوار نیّر برهانک و بالنّور الّذی سطع من افق ارادتک فی ایّامک بأن تغفر لی و لوالدیّ و لمن آمن بک و بآیاتک ای ربّ اسألک بهذا الرّمس المطهّر المقدّس و بالّذی طاف حولک و قام علی خدمتک الی ان انفق روحه فی سبیلک فی السّجن الأعظم امام وجوه العالم بأن تؤیّد عبادک و امائک علی ما یتضوّع به عرف رضائک ثمّ قدّر لهم بجودک و کرمک ما یکون معهم فی کلّ عالم من عوالمک انّک انت مولی الوری و مالک العرش و الثّری لا اله الّا انت الغفور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zo-_ukaubvcp4fwyz9u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dyordbgl8gmvvoeehtr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rimzxl2oxw6uz2d_wiw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79;" TargetMode="External"/><Relationship Id="rId1ltp5qngn5_pzapdpek8_" Type="http://schemas.openxmlformats.org/officeDocument/2006/relationships/hyperlink" Target="#&#1607;&#1608;-&#1575;&#1604;&#1584;&#1617;&#1575;&#1705;&#1585;-&#1575;&#1604;&#1593;&#1604;&#1740;&#1605;" TargetMode="External"/><Relationship Id="rId9" Type="http://schemas.openxmlformats.org/officeDocument/2006/relationships/image" Target="media/rtvfvw-nucgatbevasqt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5ykf4av4b5yatpsrc4dv.png"/><Relationship Id="rId1" Type="http://schemas.openxmlformats.org/officeDocument/2006/relationships/image" Target="media/u-lufzvpoh6ev5890fyol.png"/></Relationships>
</file>

<file path=word/_rels/footer2.xml.rels><?xml version="1.0" encoding="UTF-8"?><Relationships xmlns="http://schemas.openxmlformats.org/package/2006/relationships"><Relationship Id="rIdhzo-_ukaubvcp4fwyz9ub" Type="http://schemas.openxmlformats.org/officeDocument/2006/relationships/hyperlink" Target="https://oceanoflights.org/bahaullah-bwc-lib-773-ar" TargetMode="External"/><Relationship Id="rIdkdyordbgl8gmvvoeehtrm" Type="http://schemas.openxmlformats.org/officeDocument/2006/relationships/hyperlink" Target="https://oceanoflights.org" TargetMode="External"/><Relationship Id="rId0" Type="http://schemas.openxmlformats.org/officeDocument/2006/relationships/image" Target="media/ycvzkdzxkrjhhbbgnkt1h.png"/><Relationship Id="rId1" Type="http://schemas.openxmlformats.org/officeDocument/2006/relationships/image" Target="media/e_d0sbiz_patgsfxihera.png"/><Relationship Id="rId2" Type="http://schemas.openxmlformats.org/officeDocument/2006/relationships/image" Target="media/1oia0v49hubpi6clocjk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v01durqpfda_qtzlmmm6.png"/><Relationship Id="rId1" Type="http://schemas.openxmlformats.org/officeDocument/2006/relationships/image" Target="media/rtwo_glj-vwdlwely_cv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tsrt33kxjewv0lf--tos.png"/><Relationship Id="rId1" Type="http://schemas.openxmlformats.org/officeDocument/2006/relationships/image" Target="media/r36zdckjubi_dlnmfq8f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قلم الأعلی قد اتت المصیبة الکبری و الرّزیّة العظمی ...</dc:title>
  <dc:creator>Ocean of Lights</dc:creator>
  <cp:lastModifiedBy>Ocean of Lights</cp:lastModifiedBy>
  <cp:revision>1</cp:revision>
  <dcterms:created xsi:type="dcterms:W3CDTF">2025-12-15T02:56:43.414Z</dcterms:created>
  <dcterms:modified xsi:type="dcterms:W3CDTF">2025-12-15T02:56:43.414Z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