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یحیی تحرّک قلمی الأعلی بین الوری فی العشیّ و الاشراق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yzdizwbqny54rrq2bueq"/>
      <w:r>
        <w:rPr>
          <w:rtl/>
        </w:rPr>
        <w:t xml:space="preserve">از الواح حضرت بهاءالله - بر اساس نسخه موجود در "کتابخانه آثار بهائی" در مرکز جهانی بهائی – شمارۀ ۷۹۸</w:t>
      </w:r>
    </w:p>
    <w:p>
      <w:pPr>
        <w:pStyle w:val="RtlNormalLow"/>
        <w:bidi/>
      </w:pPr>
      <w:r>
        <w:rPr>
          <w:rtl/>
        </w:rPr>
        <w:t xml:space="preserve">س</w:t>
      </w:r>
      <w:r>
        <w:br/>
      </w:r>
      <w:r>
        <w:rPr>
          <w:rtl/>
        </w:rPr>
        <w:t xml:space="preserve">
جناب ملّا یحیی علیه بهآء اللّه</w:t>
      </w:r>
    </w:p>
    <w:p>
      <w:pPr>
        <w:pStyle w:val="Heading2"/>
        <w:pStyle w:val="RtlHeading2Low"/>
        <w:bidi/>
      </w:pPr>
      <w:hyperlink w:history="1" r:id="rIdt1xiqddy59aivix4akogf"/>
      <w:r>
        <w:rPr>
          <w:rtl/>
        </w:rPr>
        <w:t xml:space="preserve">هو المهیمن علی الأسمآء</w:t>
      </w:r>
    </w:p>
    <w:p>
      <w:pPr>
        <w:pStyle w:val="RtlNormalLow"/>
        <w:bidi/>
      </w:pPr>
      <w:r>
        <w:rPr>
          <w:rtl/>
        </w:rPr>
        <w:t xml:space="preserve">یا یحیی تحرّک قلمی الأعلی بین الوری فی العشیّ و الاشراق و دعا الکلّ الی اللّه مولی الأسمآء و فاطر السّمآء الّذی اتی من سمآء الفضل بقدرة ما غلبتها سطوة الفجّار قد حضر العبد الحاضر و ذکرک ذکرناک بما لا تعادله الأذکار انّا ذکرناک من قبل و فی هذا الحین الّذی انار افق سمآء برهانی بنیّر المعانی و البیان خذ کتاب اللّه بقوّة و ضع ما عند مطالع الظّنون و الأوهام طوبی لک و لمن سمع قولک فی امر اللّه ربّ الأرباب انّا نذکر فی هذا المقام ابنک الّذی سمّی بغلام قبل حسین و ابنک الآخر الّذی فاز بأنوار العرفان فی المآب و نکبّر علی وجه ضلعک و بناتک اللّائی آمنّ بالعزیز الوهّاب الّذی باسمه ماج بحر البیان فی الامکان و سرت نسمة اللّه علی البلدان البهآء المشرق من افق سمآء عنایتی علیکم و علی کلّ عبد قام علی نصرة الأمر بخضوع و اناب و الحمد للّه مالک المبدء و المعاد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nrlixw1qwselwlr7auo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x-uwt6j4qzp8yrfreux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yzdizwbqny54rrq2bueq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5;&#1784;" TargetMode="External"/><Relationship Id="rIdt1xiqddy59aivix4akogf" Type="http://schemas.openxmlformats.org/officeDocument/2006/relationships/hyperlink" Target="#&#1607;&#1608;-&#1575;&#1604;&#1605;&#1607;&#1740;&#1605;&#1606;-&#1593;&#1604;&#1740;-&#1575;&#1604;&#1571;&#1587;&#1605;&#1570;&#1569;" TargetMode="External"/><Relationship Id="rId9" Type="http://schemas.openxmlformats.org/officeDocument/2006/relationships/image" Target="media/vrkyqme_gf1j7mfhn7dw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tc2keldzvzfujv6icisf.png"/><Relationship Id="rId1" Type="http://schemas.openxmlformats.org/officeDocument/2006/relationships/image" Target="media/2audqhqpfhd57ejf90jcs.png"/></Relationships>
</file>

<file path=word/_rels/footer2.xml.rels><?xml version="1.0" encoding="UTF-8"?><Relationships xmlns="http://schemas.openxmlformats.org/package/2006/relationships"><Relationship Id="rIdhnrlixw1qwselwlr7auov" Type="http://schemas.openxmlformats.org/officeDocument/2006/relationships/hyperlink" Target="https://oceanoflights.org/bahaullah-bwc-lib-798-ar" TargetMode="External"/><Relationship Id="rIdzx-uwt6j4qzp8yrfreuxg" Type="http://schemas.openxmlformats.org/officeDocument/2006/relationships/hyperlink" Target="https://oceanoflights.org" TargetMode="External"/><Relationship Id="rId0" Type="http://schemas.openxmlformats.org/officeDocument/2006/relationships/image" Target="media/gwozuvrbr6uoe_wm3kbq1.png"/><Relationship Id="rId1" Type="http://schemas.openxmlformats.org/officeDocument/2006/relationships/image" Target="media/93fo_mvmhc9w0gh8ez4s-.png"/><Relationship Id="rId2" Type="http://schemas.openxmlformats.org/officeDocument/2006/relationships/image" Target="media/sqpasvsy6btfy363kkk-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ynwjllmw-wgbpwxunqdw.png"/><Relationship Id="rId1" Type="http://schemas.openxmlformats.org/officeDocument/2006/relationships/image" Target="media/7pccqi4qp8kf9i_4fvmd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c-fkvr4a8ekgih2ubuzz.png"/><Relationship Id="rId1" Type="http://schemas.openxmlformats.org/officeDocument/2006/relationships/image" Target="media/5ml4cjd58pvh7ukbyea8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یحیی تحرّک قلمی الأعلی بین الوری فی العشیّ و الاشراق ...</dc:title>
  <dc:creator>Ocean of Lights</dc:creator>
  <cp:lastModifiedBy>Ocean of Lights</cp:lastModifiedBy>
  <cp:revision>1</cp:revision>
  <dcterms:created xsi:type="dcterms:W3CDTF">2025-12-15T02:57:34.264Z</dcterms:created>
  <dcterms:modified xsi:type="dcterms:W3CDTF">2025-12-15T02:57:34.264Z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