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Lord my God! Darkness</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a9u72psiu4lhsr2nfzzkh"/>
      <w:r>
        <w:rPr>
          <w:rtl w:val="false"/>
        </w:rPr>
        <w:t xml:space="preserve">Munajat (11) – Prayers &amp; Meditations by Bahá’u’lláh, No. XI, page 14</w:t>
      </w:r>
    </w:p>
    <w:p>
      <w:pPr>
        <w:pStyle w:val="Normal"/>
        <w:bidi w:val="false"/>
      </w:pPr>
      <w:r>
        <w:rPr>
          <w:rtl w:val="false"/>
        </w:rPr>
        <w:t xml:space="preserve">Lauded be Thy name, O Lord my God! Darkness hath fallen upon every land, and the forces of mischief have encompassed all the nations. Through them, however, I perceive the splendors of Thy wisdom, and discern the brightness of the light of Thy providence.</w:t>
      </w:r>
    </w:p>
    <w:p>
      <w:pPr>
        <w:pStyle w:val="Normal"/>
        <w:bidi w:val="false"/>
      </w:pPr>
      <w:r>
        <w:rPr>
          <w:rtl w:val="false"/>
        </w:rPr>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asunder.</w:t>
      </w:r>
    </w:p>
    <w:p>
      <w:pPr>
        <w:pStyle w:val="Normal"/>
        <w:bidi w:val="false"/>
      </w:pPr>
      <w:r>
        <w:rPr>
          <w:rtl w:val="false"/>
        </w:rPr>
        <w:t xml:space="preserve">Glorified be Thou, then, O my God! I beseech Thee by Thy Most Great Name to assemble them that love Thee around the Law that streameth from the good-pleasure of Thy will, and to send down upon them what will assure their hearts.</w:t>
      </w:r>
    </w:p>
    <w:p>
      <w:pPr>
        <w:pStyle w:val="Normal"/>
        <w:bidi w:val="false"/>
      </w:pPr>
      <w:r>
        <w:rPr>
          <w:rtl w:val="false"/>
        </w:rPr>
        <w:t xml:space="preserve">Potent art Thou to do what pleaseth Thee. Thou art, verily, the Help in Peril, the Self-Subsisting.</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ph8jecqyrhzketq-7yo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3zazm46ticu4vhkl8ee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6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6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6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6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9u72psiu4lhsr2nfzzkh" Type="http://schemas.openxmlformats.org/officeDocument/2006/relationships/hyperlink" Target="#munajat-11--prayers--meditations-by-bah&#225;ull&#225;h-no-xi-page-14" TargetMode="External"/><Relationship Id="rId9" Type="http://schemas.openxmlformats.org/officeDocument/2006/relationships/image" Target="media/p0eunns0blksv30boepyf.png"/></Relationships>
</file>

<file path=word/_rels/footer1.xml.rels><?xml version="1.0" encoding="UTF-8"?><Relationships xmlns="http://schemas.openxmlformats.org/package/2006/relationships"><Relationship Id="rId0" Type="http://schemas.openxmlformats.org/officeDocument/2006/relationships/image" Target="media/fpz4tg5qa1zlzrgglgwwx.png"/><Relationship Id="rId1" Type="http://schemas.openxmlformats.org/officeDocument/2006/relationships/image" Target="media/t2w_ypqwdm8j_kom647tf.png"/></Relationships>
</file>

<file path=word/_rels/footer2.xml.rels><?xml version="1.0" encoding="UTF-8"?><Relationships xmlns="http://schemas.openxmlformats.org/package/2006/relationships"><Relationship Id="rIdoph8jecqyrhzketq-7yol" Type="http://schemas.openxmlformats.org/officeDocument/2006/relationships/hyperlink" Target="https://oceanoflights.org/bahaullah-pm01-011-en" TargetMode="External"/><Relationship Id="rIde3zazm46ticu4vhkl8eee" Type="http://schemas.openxmlformats.org/officeDocument/2006/relationships/hyperlink" Target="https://oceanoflights.org" TargetMode="External"/><Relationship Id="rId0" Type="http://schemas.openxmlformats.org/officeDocument/2006/relationships/image" Target="media/w48pmfuojvuvucbvfj4lm.png"/><Relationship Id="rId1" Type="http://schemas.openxmlformats.org/officeDocument/2006/relationships/image" Target="media/6ua7tbnavoipdzgkybe7y.png"/><Relationship Id="rId2" Type="http://schemas.openxmlformats.org/officeDocument/2006/relationships/image" Target="media/3ubd-ntsjbxd6sbvdhxu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7qjajrqiuh4ak7f3uubu.png"/><Relationship Id="rId1" Type="http://schemas.openxmlformats.org/officeDocument/2006/relationships/image" Target="media/wvm2mqnkwoyfnb4a4smpr.png"/></Relationships>
</file>

<file path=word/_rels/header2.xml.rels><?xml version="1.0" encoding="UTF-8"?><Relationships xmlns="http://schemas.openxmlformats.org/package/2006/relationships"><Relationship Id="rId0" Type="http://schemas.openxmlformats.org/officeDocument/2006/relationships/image" Target="media/mapar1xapsn6h6qcc_i_r.png"/><Relationship Id="rId1" Type="http://schemas.openxmlformats.org/officeDocument/2006/relationships/image" Target="media/cnwp5i7l9jp8ccgq1ulg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Lord my God! Darkness</dc:title>
  <dc:creator>Ocean of Lights</dc:creator>
  <cp:lastModifiedBy>Ocean of Lights</cp:lastModifiedBy>
  <cp:revision>1</cp:revision>
  <dcterms:created xsi:type="dcterms:W3CDTF">2024-07-02T20:35:47.990Z</dcterms:created>
  <dcterms:modified xsi:type="dcterms:W3CDTF">2024-07-02T20:35:47.990Z</dcterms:modified>
</cp:coreProperties>
</file>

<file path=docProps/custom.xml><?xml version="1.0" encoding="utf-8"?>
<Properties xmlns="http://schemas.openxmlformats.org/officeDocument/2006/custom-properties" xmlns:vt="http://schemas.openxmlformats.org/officeDocument/2006/docPropsVTypes"/>
</file>