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I give praise to Thee, O Lord my God! I entreat</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xabad_hgosqic_15884e"/>
      <w:r>
        <w:rPr>
          <w:rtl w:val="false"/>
        </w:rPr>
        <w:t xml:space="preserve">Munajat (35) – Prayers &amp; Meditations by Bahá’u’lláh, No. XXXV, page 45</w:t>
      </w:r>
    </w:p>
    <w:p>
      <w:pPr>
        <w:pStyle w:val="Normal"/>
        <w:bidi w:val="false"/>
      </w:pPr>
      <w:r>
        <w:rPr>
          <w:rtl w:val="false"/>
        </w:rPr>
        <w:t xml:space="preserve">I give praise to Thee, O Lord my God! I entreat Thee by Thy Name through which Thou didst cause the dawn to appear, and the winds to blow, and the seas to surge, and the trees to bring forth their fruits, and the earth to be beautified with its rivers, that Thou wilt aid all them that are dear to Thee with both Thy visible and invisible hosts. Render them, moreover, victorious over all those who have so rebelled in Thy land, and dishonored Thy name, and disbelieved in Thy signs, and broken Thy Covenant, and cast behind their backs Thy laws, and have to such an extent risen up against Thee, that they carried into captivity Thy kindred, and flung the Manifestation of Thy Self into prison, and immured Him Who is the Dayspring of Thine Essence in the most desolate of cities.</w:t>
      </w:r>
    </w:p>
    <w:p>
      <w:pPr>
        <w:pStyle w:val="Normal"/>
        <w:bidi w:val="false"/>
      </w:pPr>
      <w:r>
        <w:rPr>
          <w:rtl w:val="false"/>
        </w:rPr>
        <w:t xml:space="preserve">Thou, O my Lord, art He whose strength is immense, Whose decree is terrible. Lay hold on Thine adversaries by the power of Thy sovereignty, and assemble Thy loved ones beneath the shadow of the tree of Thy oneness, that they may stand before Thy throne, and catch the accents of Thy voice, and gaze on Thy beauty, and discover the power of Thy might.</w:t>
      </w:r>
    </w:p>
    <w:p>
      <w:pPr>
        <w:pStyle w:val="Normal"/>
        <w:bidi w:val="false"/>
      </w:pPr>
      <w:r>
        <w:rPr>
          <w:rtl w:val="false"/>
        </w:rPr>
        <w:t xml:space="preserve">Thou art, verily, the All-Powerful, the Almighty.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faw8xaysixorla1emye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2gmtnj7s9xpbxdj39a9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xabad_hgosqic_15884e" Type="http://schemas.openxmlformats.org/officeDocument/2006/relationships/hyperlink" Target="#munajat-35--prayers--meditations-by-bah&#225;ull&#225;h-no-xxxv-page-45" TargetMode="External"/><Relationship Id="rId9" Type="http://schemas.openxmlformats.org/officeDocument/2006/relationships/image" Target="media/wvffdjxyjntnbzeu8xrvs.png"/></Relationships>
</file>

<file path=word/_rels/footer1.xml.rels><?xml version="1.0" encoding="UTF-8"?><Relationships xmlns="http://schemas.openxmlformats.org/package/2006/relationships"><Relationship Id="rId0" Type="http://schemas.openxmlformats.org/officeDocument/2006/relationships/image" Target="media/dcfff_v5jqwsycc2cedlq.png"/><Relationship Id="rId1" Type="http://schemas.openxmlformats.org/officeDocument/2006/relationships/image" Target="media/hnksnnxjoy3zfr2dfdgrs.png"/></Relationships>
</file>

<file path=word/_rels/footer2.xml.rels><?xml version="1.0" encoding="UTF-8"?><Relationships xmlns="http://schemas.openxmlformats.org/package/2006/relationships"><Relationship Id="rIdyfaw8xaysixorla1emyeu" Type="http://schemas.openxmlformats.org/officeDocument/2006/relationships/hyperlink" Target="https://oceanoflights.org/bahaullah-pm01-035-en" TargetMode="External"/><Relationship Id="rIdv2gmtnj7s9xpbxdj39a9i" Type="http://schemas.openxmlformats.org/officeDocument/2006/relationships/hyperlink" Target="https://oceanoflights.org" TargetMode="External"/><Relationship Id="rId0" Type="http://schemas.openxmlformats.org/officeDocument/2006/relationships/image" Target="media/qajsim_hdan2vzdg3emhp.png"/><Relationship Id="rId1" Type="http://schemas.openxmlformats.org/officeDocument/2006/relationships/image" Target="media/fo3htjhbrxh0yi0l3wchv.png"/><Relationship Id="rId2" Type="http://schemas.openxmlformats.org/officeDocument/2006/relationships/image" Target="media/pmugccbixfe3tu1lrmxj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e2md86zgkwcnx3oqgght.png"/><Relationship Id="rId1" Type="http://schemas.openxmlformats.org/officeDocument/2006/relationships/image" Target="media/rt9lblqehcthxm9utmqlm.png"/></Relationships>
</file>

<file path=word/_rels/header2.xml.rels><?xml version="1.0" encoding="UTF-8"?><Relationships xmlns="http://schemas.openxmlformats.org/package/2006/relationships"><Relationship Id="rId0" Type="http://schemas.openxmlformats.org/officeDocument/2006/relationships/image" Target="media/tgu5hvstlrfqoiz84y4bi.png"/><Relationship Id="rId1" Type="http://schemas.openxmlformats.org/officeDocument/2006/relationships/image" Target="media/a2ioxn0pztnsdlobjyam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I give praise to Thee, O Lord my God! I entreat</dc:title>
  <dc:creator>Ocean of Lights</dc:creator>
  <cp:lastModifiedBy>Ocean of Lights</cp:lastModifiedBy>
  <cp:revision>1</cp:revision>
  <dcterms:created xsi:type="dcterms:W3CDTF">2024-10-29T19:34:07.667Z</dcterms:created>
  <dcterms:modified xsi:type="dcterms:W3CDTF">2024-10-29T19:34:07.667Z</dcterms:modified>
</cp:coreProperties>
</file>

<file path=docProps/custom.xml><?xml version="1.0" encoding="utf-8"?>
<Properties xmlns="http://schemas.openxmlformats.org/officeDocument/2006/custom-properties" xmlns:vt="http://schemas.openxmlformats.org/officeDocument/2006/docPropsVTypes"/>
</file>