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My God, Whom I worship and adore! I bear witness</w:t>
      </w:r>
    </w:p>
    <w:p>
      <w:pPr>
        <w:pStyle w:val="Author"/>
        <w:bidi w:val="false"/>
      </w:pPr>
      <w:r>
        <w:t xml:space="preserve">Bahá’u’lláh</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kc8ep_7bjvahcuf9yp36"/>
      <w:r>
        <w:rPr>
          <w:rtl w:val="false"/>
        </w:rPr>
        <w:t xml:space="preserve">Munajat (157) – Prayers &amp; Meditations by Bahá’u’lláh, No. CLVII, page 250</w:t>
      </w:r>
    </w:p>
    <w:p>
      <w:pPr>
        <w:pStyle w:val="Normal"/>
        <w:bidi w:val="false"/>
      </w:pPr>
      <w:r>
        <w:rPr>
          <w:rtl w:val="false"/>
        </w:rPr>
        <w:t xml:space="preserve">My God, Whom I worship and adore! I bear witness unto Thy unity and Thy oneness, and acknowledge Thy gifts, both in the past and in the present. Thou art the All-Bountiful, the overflowing showers of Whose mercy have rained down upon high and low alike, and the splendors of Whose grace have been shed over both the obedient and the rebellious.</w:t>
      </w:r>
    </w:p>
    <w:p>
      <w:pPr>
        <w:pStyle w:val="Normal"/>
        <w:bidi w:val="false"/>
      </w:pPr>
      <w:r>
        <w:rPr>
          <w:rtl w:val="false"/>
        </w:rPr>
        <w:t xml:space="preserve">O God of mercy, before Whose door the quintessence of mercy hath bowed down, and round the sanctuary of Whose Cause loving-kindness, in its inmost spirit, hath circled, we beseech Thee, entreating Thine ancient grace, and seeking Thy present favor, that Thou mayest have mercy upon all who are the manifestations of the world of being, and to deny them not the outpourings of Thy grace in Thy days.</w:t>
      </w:r>
    </w:p>
    <w:p>
      <w:pPr>
        <w:pStyle w:val="Normal"/>
        <w:bidi w:val="false"/>
      </w:pPr>
      <w:r>
        <w:rPr>
          <w:rtl w:val="false"/>
        </w:rPr>
        <w:t xml:space="preserve">All are but poor and needy, and Thou, verily, art the All-Possessing, the All-Subduing, the All-Powerful.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rqo8jrjasd53wb6584t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ioy798_vg6zvofyvq10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1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1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1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kc8ep_7bjvahcuf9yp36" Type="http://schemas.openxmlformats.org/officeDocument/2006/relationships/hyperlink" Target="#munajat-157--prayers--meditations-by-bah&#225;ull&#225;h-no-clvii-page-250" TargetMode="External"/><Relationship Id="rId9" Type="http://schemas.openxmlformats.org/officeDocument/2006/relationships/image" Target="media/8ramxziejjdxmqjy_5ryb.png"/></Relationships>
</file>

<file path=word/_rels/footer1.xml.rels><?xml version="1.0" encoding="UTF-8"?><Relationships xmlns="http://schemas.openxmlformats.org/package/2006/relationships"><Relationship Id="rId0" Type="http://schemas.openxmlformats.org/officeDocument/2006/relationships/image" Target="media/7ghgzavpmn_v2mirmowwu.png"/><Relationship Id="rId1" Type="http://schemas.openxmlformats.org/officeDocument/2006/relationships/image" Target="media/qhlisra6hvkwcn4bh7aaw.png"/></Relationships>
</file>

<file path=word/_rels/footer2.xml.rels><?xml version="1.0" encoding="UTF-8"?><Relationships xmlns="http://schemas.openxmlformats.org/package/2006/relationships"><Relationship Id="rIdfrqo8jrjasd53wb6584tg" Type="http://schemas.openxmlformats.org/officeDocument/2006/relationships/hyperlink" Target="https://oceanoflights.org/bahaullah-pm01-157-en" TargetMode="External"/><Relationship Id="rIdxioy798_vg6zvofyvq10y" Type="http://schemas.openxmlformats.org/officeDocument/2006/relationships/hyperlink" Target="https://oceanoflights.org" TargetMode="External"/><Relationship Id="rId0" Type="http://schemas.openxmlformats.org/officeDocument/2006/relationships/image" Target="media/rxm2rlowmj92iihko6mwq.png"/><Relationship Id="rId1" Type="http://schemas.openxmlformats.org/officeDocument/2006/relationships/image" Target="media/8klc6cdybyeo6oaildxp1.png"/><Relationship Id="rId2" Type="http://schemas.openxmlformats.org/officeDocument/2006/relationships/image" Target="media/kr9hrop-furonvxgow-q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aarrvelmzf0cbp7iyp7g.png"/><Relationship Id="rId1" Type="http://schemas.openxmlformats.org/officeDocument/2006/relationships/image" Target="media/j5jknrgzshr6h84zmq-s5.png"/></Relationships>
</file>

<file path=word/_rels/header2.xml.rels><?xml version="1.0" encoding="UTF-8"?><Relationships xmlns="http://schemas.openxmlformats.org/package/2006/relationships"><Relationship Id="rId0" Type="http://schemas.openxmlformats.org/officeDocument/2006/relationships/image" Target="media/1bw7hyndgzjxub6gergdc.png"/><Relationship Id="rId1" Type="http://schemas.openxmlformats.org/officeDocument/2006/relationships/image" Target="media/ac-tm11x5irbp4aszz21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My God, Whom I worship and adore! I bear witness</dc:title>
  <dc:creator>Ocean of Lights</dc:creator>
  <cp:lastModifiedBy>Ocean of Lights</cp:lastModifiedBy>
  <cp:revision>1</cp:revision>
  <dcterms:created xsi:type="dcterms:W3CDTF">2024-10-29T19:38:06.573Z</dcterms:created>
  <dcterms:modified xsi:type="dcterms:W3CDTF">2024-10-29T19:38:06.573Z</dcterms:modified>
</cp:coreProperties>
</file>

<file path=docProps/custom.xml><?xml version="1.0" encoding="utf-8"?>
<Properties xmlns="http://schemas.openxmlformats.org/officeDocument/2006/custom-properties" xmlns:vt="http://schemas.openxmlformats.org/officeDocument/2006/docPropsVTypes"/>
</file>