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الها معبودا مقصودا محبوبا - وجهم بانوار وجهت متوجّه...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eubfr6642l98_cwe_jgch"/>
      <w:r>
        <w:rPr>
          <w:rtl/>
        </w:rPr>
        <w:t xml:space="preserve">مناجات – من آثار حضرت بهاءالله – أدعيه حضرت محبوب، الصفحة ۳۳٦</w:t>
      </w:r>
    </w:p>
    <w:p>
      <w:pPr>
        <w:pStyle w:val="Heading2"/>
        <w:pStyle w:val="RtlHeading2"/>
        <w:bidi/>
      </w:pPr>
      <w:hyperlink w:history="1" r:id="rIdhjqzbjjfw0m-r7iuwvl3r"/>
      <w:r>
        <w:rPr>
          <w:rtl/>
        </w:rPr>
        <w:t xml:space="preserve">﴿ الها معبودا مقصودا محبوبا ﴾</w:t>
      </w:r>
    </w:p>
    <w:p>
      <w:pPr>
        <w:pStyle w:val="RtlNormal"/>
        <w:bidi/>
      </w:pPr>
      <w:r>
        <w:rPr>
          <w:rtl/>
        </w:rPr>
        <w:t xml:space="preserve">وجهم بانوار وجهت متوجّه و قلبم بشطر عنايتت مقبل و از تو ميطلبم عطاء قديمت و بخشش جديدت را. توئی آن توانائی كه بيك كلمه آسمان و زمين را خلق نمودی و مظاهر قوّت و قدرت و عظمت و فضل و جود و كرمت قرار فرمودی تا صاحبان بصر آثار قدرت و عظمتت را در كلّ اشياء ملاحظه نمايند و بر بزرگيت گواهی دهند. ای خدا فقير را از باب غنايت محروم منما و از دريای بخششت منع مكن. توئی صاحب عطا و قادر و توانا و المهيمن علی الاسماء.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aywb4xoqtsdqhwfn_j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i4ebfuydnyvikf3hps7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4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4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4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4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ubfr6642l98_cwe_jgch" Type="http://schemas.openxmlformats.org/officeDocument/2006/relationships/hyperlink" Target="#&#1605;&#1606;&#1575;&#1580;&#1575;&#1578;--&#1605;&#1606;-&#1570;&#1579;&#1575;&#1585;-&#1581;&#1590;&#1585;&#1578;-&#1576;&#1607;&#1575;&#1569;&#1575;&#1604;&#1604;&#1607;--&#1571;&#1583;&#1593;&#1610;&#1607;-&#1581;&#1590;&#1585;&#1578;-&#1605;&#1581;&#1576;&#1608;&#1576;-&#1575;&#1604;&#1589;&#1601;&#1581;&#1577;-&#1779;&#1779;&#1638;" TargetMode="External"/><Relationship Id="rIdhjqzbjjfw0m-r7iuwvl3r" Type="http://schemas.openxmlformats.org/officeDocument/2006/relationships/hyperlink" Target="#-&#1575;&#1604;&#1607;&#1575;-&#1605;&#1593;&#1576;&#1608;&#1583;&#1575;-&#1605;&#1602;&#1589;&#1608;&#1583;&#1575;-&#1605;&#1581;&#1576;&#1608;&#1576;&#1575;-" TargetMode="External"/><Relationship Id="rId9" Type="http://schemas.openxmlformats.org/officeDocument/2006/relationships/image" Target="media/gtprmyhbmjzedbpmumaj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jgcxaami8hguz8olmiow.png"/><Relationship Id="rId1" Type="http://schemas.openxmlformats.org/officeDocument/2006/relationships/image" Target="media/trqhk_xilzvl9jk8rbeqg.png"/></Relationships>
</file>

<file path=word/_rels/footer2.xml.rels><?xml version="1.0" encoding="UTF-8"?><Relationships xmlns="http://schemas.openxmlformats.org/package/2006/relationships"><Relationship Id="rIdfcaywb4xoqtsdqhwfn_ja" Type="http://schemas.openxmlformats.org/officeDocument/2006/relationships/hyperlink" Target="https://oceanoflights.org/bahaullah-pm02-075-fa" TargetMode="External"/><Relationship Id="rIdui4ebfuydnyvikf3hps7l" Type="http://schemas.openxmlformats.org/officeDocument/2006/relationships/hyperlink" Target="https://oceanoflights.org" TargetMode="External"/><Relationship Id="rId0" Type="http://schemas.openxmlformats.org/officeDocument/2006/relationships/image" Target="media/zw6tpchyzhybs7xh5_spn.png"/><Relationship Id="rId1" Type="http://schemas.openxmlformats.org/officeDocument/2006/relationships/image" Target="media/cgdgghi6tdrtu16dwdvy9.png"/><Relationship Id="rId2" Type="http://schemas.openxmlformats.org/officeDocument/2006/relationships/image" Target="media/s2mf4hy0hc3hw47wm60t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ly6a2bngfzuofkyhjery.png"/><Relationship Id="rId1" Type="http://schemas.openxmlformats.org/officeDocument/2006/relationships/image" Target="media/zk81z2uzos7imx0iytbt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yzpkpkykyfc3_8z0vcw-.png"/><Relationship Id="rId1" Type="http://schemas.openxmlformats.org/officeDocument/2006/relationships/image" Target="media/rl4uim6ssyfjf1zkd2rf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الها معبودا مقصودا محبوبا - وجهم بانوار وجهت متوجّه...</dc:title>
  <dc:creator>Ocean of Lights</dc:creator>
  <cp:lastModifiedBy>Ocean of Lights</cp:lastModifiedBy>
  <cp:revision>1</cp:revision>
  <dcterms:created xsi:type="dcterms:W3CDTF">2024-07-02T21:06:02.464Z</dcterms:created>
  <dcterms:modified xsi:type="dcterms:W3CDTF">2024-07-02T21:06:02.464Z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