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الهی الهی - سراج امرت را بدهن حكمت بر افروختی...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ak5cupnfz9cpzmhdyr2i"/>
      <w:r>
        <w:rPr>
          <w:rtl/>
        </w:rPr>
        <w:t xml:space="preserve">مناجات – من آثار حضرت بهاءالله – أدعيه حضرت محبوب، صفحه ۳٥۷</w:t>
      </w:r>
    </w:p>
    <w:p>
      <w:pPr>
        <w:pStyle w:val="Heading2"/>
        <w:pStyle w:val="RtlHeading2"/>
        <w:bidi/>
      </w:pPr>
      <w:hyperlink w:history="1" r:id="rId_4w2rzl-oul9vnmiobbqm"/>
      <w:r>
        <w:rPr>
          <w:rtl/>
        </w:rPr>
        <w:t xml:space="preserve">﴿ الهی الهی ﴾</w:t>
      </w:r>
    </w:p>
    <w:p>
      <w:pPr>
        <w:pStyle w:val="RtlNormal"/>
        <w:bidi/>
      </w:pPr>
      <w:r>
        <w:rPr>
          <w:rtl/>
        </w:rPr>
        <w:t xml:space="preserve">سراج امرت را بدهن حكمت بر افروختی از ارياح مختلفه حفظش نما. سراج از تو زجاج از تو اسباب آسمان و زمين در قبضه قدرت تو. امرا را عدل عنايت فرما و علما را انصاف. توئی آن مقتدری كه بحركت قلم امر مبرمت را نصرت فرمودی و اوليا را راه نمودی. توئی مالك قدرت و مليك اقتدار. لا اله الّا أنت العزيز المختار.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zww0gwchwkjwbi-ytw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5f_yhvtzuqbrt2oa20s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ak5cupnfz9cpzmhdyr2i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7;&#1783;" TargetMode="External"/><Relationship Id="rId_4w2rzl-oul9vnmiobbqm" Type="http://schemas.openxmlformats.org/officeDocument/2006/relationships/hyperlink" Target="#-&#1575;&#1604;&#1607;&#1740;-&#1575;&#1604;&#1607;&#1740;-" TargetMode="External"/><Relationship Id="rId9" Type="http://schemas.openxmlformats.org/officeDocument/2006/relationships/image" Target="media/8_jaooj4sb6cdhgkh11i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u7lipvvzbatrso4fshog.png"/><Relationship Id="rId1" Type="http://schemas.openxmlformats.org/officeDocument/2006/relationships/image" Target="media/gdas_zcjwmockzu2szrux.png"/></Relationships>
</file>

<file path=word/_rels/footer2.xml.rels><?xml version="1.0" encoding="UTF-8"?><Relationships xmlns="http://schemas.openxmlformats.org/package/2006/relationships"><Relationship Id="rIdazww0gwchwkjwbi-ytwbn" Type="http://schemas.openxmlformats.org/officeDocument/2006/relationships/hyperlink" Target="https://oceanoflights.org/bahaullah-pm02-089-fa" TargetMode="External"/><Relationship Id="rIde5f_yhvtzuqbrt2oa20sl" Type="http://schemas.openxmlformats.org/officeDocument/2006/relationships/hyperlink" Target="https://oceanoflights.org" TargetMode="External"/><Relationship Id="rId0" Type="http://schemas.openxmlformats.org/officeDocument/2006/relationships/image" Target="media/tlaos3yarij512fin8lzf.png"/><Relationship Id="rId1" Type="http://schemas.openxmlformats.org/officeDocument/2006/relationships/image" Target="media/mygxukakcqvkslbnweiby.png"/><Relationship Id="rId2" Type="http://schemas.openxmlformats.org/officeDocument/2006/relationships/image" Target="media/vlynj9jimvaohruonmjy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rmn5frs7p7l-fgrabzje.png"/><Relationship Id="rId1" Type="http://schemas.openxmlformats.org/officeDocument/2006/relationships/image" Target="media/6gseg0sjz7ubv1se09v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7uci3h4_dw6cwc-t7ffy.png"/><Relationship Id="rId1" Type="http://schemas.openxmlformats.org/officeDocument/2006/relationships/image" Target="media/jd-a17lirrccayq25upi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الهی الهی - سراج امرت را بدهن حكمت بر افروختی...</dc:title>
  <dc:creator>Ocean of Lights</dc:creator>
  <cp:lastModifiedBy>Ocean of Lights</cp:lastModifiedBy>
  <cp:revision>1</cp:revision>
  <dcterms:created xsi:type="dcterms:W3CDTF">2024-07-02T21:06:29.434Z</dcterms:created>
  <dcterms:modified xsi:type="dcterms:W3CDTF">2024-07-02T21:06:29.434Z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