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شيخ) حقّ جلّ جلاله از برای ظهور جواهر معانی از معدن انسانی آمده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حقّ جلّ جلاله از برای ظهور جواهر معانی از معدن انسانی آمده.</w:t>
      </w:r>
    </w:p>
    <w:p>
      <w:pPr>
        <w:pStyle w:val="RtlNormalLow"/>
        <w:bidi/>
      </w:pPr>
      <w:r>
        <w:rPr>
          <w:rtl/>
        </w:rPr>
        <w:t xml:space="preserve">الیوم دین الله و مذهب الله آنکه مذاهب مختلفه و سبل متعدّده را سبب و علّت بغضا ننمائید این اصول و قوانین و راههای محکم متین از مطلع واحد ظاهر و از مشرق واحد مشرق و این اختلافات نظر بمصالح وقت و زمان و قرون و اعصار بوده ای اهل بهاء کمر همّت را محکم نمائید که شاید جدال و نزاع مذهبی از بین اهل عالم مرتفع شود و محو گردد حبّاً للّه و لعباده بر این امر عظیم خطیر قیام نمائید ضغینه و بغضای مذهبی ناری است عالم‌سوز و اطفاء آن بسیار صعب مگر ید قدرت الهی ناس را از این بلاء عقیم نجات بخشد...</w:t>
      </w:r>
    </w:p>
    <w:p>
      <w:pPr>
        <w:pStyle w:val="RtlNormalLow"/>
        <w:bidi/>
      </w:pPr>
      <w:r>
        <w:rPr>
          <w:rtl/>
        </w:rPr>
        <w:t xml:space="preserve">مشکوة بیان را این کلمه بمثابهٴ مصباح است ای اهل عالم همه بار یک دارید و برگ یک شاخسار بکمال محبّت و اتّحاد و مودّت و اتّفاق سلوک نمائید قسم بآفتاب حقیقت نور اتّفاق آفاق را روشن و منوّر سازد حقّ آگاه گواه این گفتار بوده و هست جهد نمائید تا باین مقام بلند اعلی که مقام صیانت و حفظ عالم انسانی است فائز شوید این قصد سلطان مقاصد و این امل ملیک آمال ولکن تا افق آفتاب عدل از سحاب تیرهٴ ظلم فارغ نشود ظهور این مقام مشکل بنظر می آید...</w:t>
      </w:r>
    </w:p>
    <w:p>
      <w:pPr>
        <w:pStyle w:val="RtlNormalLow"/>
        <w:bidi/>
      </w:pPr>
      <w:r>
        <w:rPr>
          <w:rtl/>
        </w:rPr>
        <w:t xml:space="preserve">ای اهل بهاء با جمیع اهل عالم بروح و ریحان معاشرت نمائید اگر نزد شما کلمه‌ئی و یا جوهری است که دون شما از آن محروم بلسان محبّت و شفقت القا نمائید اگر قبول شد و اثر نمود مقصد حاصل والّا او را باو گذارید و در بارهٴ او دعا نمائید نه جفا لسان شفقت جذّاب قلوب است و مائدهٴ روح و بمثابهٴ معانی است از برای الفاظ و مانند افق است از برای اشراق آفتاب حکمت و دانائی...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emu5th0rvgy4_nwmfbd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xp1zmj1lfwjbwqhuwjk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aqbmilikvsuntlasf5f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9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9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6c0lkausqyioslkgoml2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phzrhhiirh80d8xxgfis.png"/><Relationship Id="rId1" Type="http://schemas.openxmlformats.org/officeDocument/2006/relationships/image" Target="media/k0h-mva4ce86isjkzkyfm.png"/></Relationships>
</file>

<file path=word/_rels/footer2.xml.rels><?xml version="1.0" encoding="UTF-8"?><Relationships xmlns="http://schemas.openxmlformats.org/package/2006/relationships"><Relationship Id="rId0emu5th0rvgy4_nwmfbdu" Type="http://schemas.openxmlformats.org/officeDocument/2006/relationships/hyperlink" Target="https://oceanoflights.org/bahaullah-pub02-132-fa" TargetMode="External"/><Relationship Id="rIdqxp1zmj1lfwjbwqhuwjku" Type="http://schemas.openxmlformats.org/officeDocument/2006/relationships/hyperlink" Target="https://oceanoflights.org/file/bahaullah-pub02-132_fa.m4a" TargetMode="External"/><Relationship Id="rId3aqbmilikvsuntlasf5fd" Type="http://schemas.openxmlformats.org/officeDocument/2006/relationships/hyperlink" Target="https://oceanoflights.org" TargetMode="External"/><Relationship Id="rId0" Type="http://schemas.openxmlformats.org/officeDocument/2006/relationships/image" Target="media/aqzpwr-rnufn8tivztuvq.png"/><Relationship Id="rId1" Type="http://schemas.openxmlformats.org/officeDocument/2006/relationships/image" Target="media/rm_f3tkpxpioociwlqrl2.png"/><Relationship Id="rId2" Type="http://schemas.openxmlformats.org/officeDocument/2006/relationships/image" Target="media/n8wc1kgtctm4rjd2d1btq.png"/><Relationship Id="rId3" Type="http://schemas.openxmlformats.org/officeDocument/2006/relationships/image" Target="media/9yk8iildblm7prpdcrla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ubvvrkdoc2brfhcmp-cn.png"/><Relationship Id="rId1" Type="http://schemas.openxmlformats.org/officeDocument/2006/relationships/image" Target="media/8rmlzgfv9s-aumqpsx5j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xv6ou6l9r41hu_p_vgqp.png"/><Relationship Id="rId1" Type="http://schemas.openxmlformats.org/officeDocument/2006/relationships/image" Target="media/59wrbxehqmmbckbh9jdp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شيخ) حقّ جلّ جلاله از برای ظهور جواهر معانی از معدن انسانی آمده</dc:title>
  <dc:creator>Ocean of Lights</dc:creator>
  <cp:lastModifiedBy>Ocean of Lights</cp:lastModifiedBy>
  <cp:revision>1</cp:revision>
  <dcterms:created xsi:type="dcterms:W3CDTF">2024-10-29T21:06:17.530Z</dcterms:created>
  <dcterms:modified xsi:type="dcterms:W3CDTF">2024-10-29T21:06:17.530Z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